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44F9" w14:textId="17C37117" w:rsidR="007D702D" w:rsidRDefault="004E3953">
      <w:r>
        <w:rPr>
          <w:noProof/>
        </w:rPr>
        <w:drawing>
          <wp:inline distT="0" distB="0" distL="0" distR="0" wp14:anchorId="3FD637A1" wp14:editId="400F301D">
            <wp:extent cx="2352675" cy="154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2352675" cy="1543050"/>
                    </a:xfrm>
                    <a:prstGeom prst="rect">
                      <a:avLst/>
                    </a:prstGeom>
                  </pic:spPr>
                </pic:pic>
              </a:graphicData>
            </a:graphic>
          </wp:inline>
        </w:drawing>
      </w:r>
    </w:p>
    <w:p w14:paraId="407EF606" w14:textId="61B12B94" w:rsidR="004E3953" w:rsidRDefault="004E3953"/>
    <w:p w14:paraId="64E1C014" w14:textId="61712261" w:rsidR="004E3953" w:rsidRDefault="004E3953">
      <w:pPr>
        <w:rPr>
          <w:rFonts w:ascii="Arial" w:hAnsi="Arial" w:cs="Arial"/>
        </w:rPr>
      </w:pPr>
    </w:p>
    <w:p w14:paraId="4C40C17F" w14:textId="6B4C124E" w:rsidR="00270368" w:rsidRDefault="00270368">
      <w:pPr>
        <w:rPr>
          <w:rFonts w:ascii="Arial" w:hAnsi="Arial" w:cs="Arial"/>
        </w:rPr>
      </w:pPr>
    </w:p>
    <w:p w14:paraId="6F6442F8" w14:textId="77777777" w:rsidR="00DD051D" w:rsidRDefault="00DD051D" w:rsidP="00EB09BB">
      <w:pPr>
        <w:jc w:val="center"/>
        <w:rPr>
          <w:rFonts w:ascii="Arial" w:hAnsi="Arial" w:cs="Arial"/>
          <w:b/>
          <w:bCs/>
          <w:color w:val="002060"/>
          <w:sz w:val="36"/>
          <w:szCs w:val="36"/>
        </w:rPr>
      </w:pPr>
    </w:p>
    <w:p w14:paraId="24532823" w14:textId="77777777" w:rsidR="00DD051D" w:rsidRDefault="00DD051D" w:rsidP="00EB09BB">
      <w:pPr>
        <w:jc w:val="center"/>
        <w:rPr>
          <w:rFonts w:ascii="Arial" w:hAnsi="Arial" w:cs="Arial"/>
          <w:b/>
          <w:bCs/>
          <w:color w:val="002060"/>
          <w:sz w:val="36"/>
          <w:szCs w:val="36"/>
        </w:rPr>
      </w:pPr>
    </w:p>
    <w:p w14:paraId="60960A96" w14:textId="77777777" w:rsidR="00DD051D" w:rsidRPr="00DD051D" w:rsidRDefault="00270368" w:rsidP="00EB09BB">
      <w:pPr>
        <w:jc w:val="center"/>
        <w:rPr>
          <w:rFonts w:ascii="Arial" w:hAnsi="Arial" w:cs="Arial"/>
          <w:b/>
          <w:bCs/>
          <w:color w:val="2E74B5" w:themeColor="accent5" w:themeShade="BF"/>
          <w:sz w:val="36"/>
          <w:szCs w:val="36"/>
        </w:rPr>
      </w:pPr>
      <w:r w:rsidRPr="00DD051D">
        <w:rPr>
          <w:rFonts w:ascii="Arial" w:hAnsi="Arial" w:cs="Arial"/>
          <w:b/>
          <w:bCs/>
          <w:color w:val="2E74B5" w:themeColor="accent5" w:themeShade="BF"/>
          <w:sz w:val="36"/>
          <w:szCs w:val="36"/>
        </w:rPr>
        <w:t xml:space="preserve">Clienttevredenheidsonderzoek </w:t>
      </w:r>
    </w:p>
    <w:p w14:paraId="569F1632" w14:textId="14E6C956" w:rsidR="00EB09BB" w:rsidRPr="00DD051D" w:rsidRDefault="00270368" w:rsidP="00EB09BB">
      <w:pPr>
        <w:jc w:val="center"/>
        <w:rPr>
          <w:rFonts w:ascii="Arial" w:hAnsi="Arial" w:cs="Arial"/>
          <w:b/>
          <w:bCs/>
          <w:color w:val="2E74B5" w:themeColor="accent5" w:themeShade="BF"/>
          <w:sz w:val="36"/>
          <w:szCs w:val="36"/>
        </w:rPr>
      </w:pPr>
      <w:r w:rsidRPr="00DD051D">
        <w:rPr>
          <w:rFonts w:ascii="Arial" w:hAnsi="Arial" w:cs="Arial"/>
          <w:b/>
          <w:bCs/>
          <w:color w:val="2E74B5" w:themeColor="accent5" w:themeShade="BF"/>
          <w:sz w:val="36"/>
          <w:szCs w:val="36"/>
        </w:rPr>
        <w:t xml:space="preserve">Forto </w:t>
      </w:r>
      <w:r w:rsidR="00751968" w:rsidRPr="00DD051D">
        <w:rPr>
          <w:rFonts w:ascii="Arial" w:hAnsi="Arial" w:cs="Arial"/>
          <w:b/>
          <w:bCs/>
          <w:color w:val="2E74B5" w:themeColor="accent5" w:themeShade="BF"/>
          <w:sz w:val="36"/>
          <w:szCs w:val="36"/>
        </w:rPr>
        <w:t>Ambulante</w:t>
      </w:r>
      <w:r w:rsidRPr="00DD051D">
        <w:rPr>
          <w:rFonts w:ascii="Arial" w:hAnsi="Arial" w:cs="Arial"/>
          <w:b/>
          <w:bCs/>
          <w:color w:val="2E74B5" w:themeColor="accent5" w:themeShade="BF"/>
          <w:sz w:val="36"/>
          <w:szCs w:val="36"/>
        </w:rPr>
        <w:t xml:space="preserve"> begeleiding</w:t>
      </w:r>
      <w:r w:rsidR="00EB09BB" w:rsidRPr="00DD051D">
        <w:rPr>
          <w:rFonts w:ascii="Arial" w:hAnsi="Arial" w:cs="Arial"/>
          <w:b/>
          <w:bCs/>
          <w:color w:val="2E74B5" w:themeColor="accent5" w:themeShade="BF"/>
          <w:sz w:val="36"/>
          <w:szCs w:val="36"/>
        </w:rPr>
        <w:t xml:space="preserve"> </w:t>
      </w:r>
    </w:p>
    <w:p w14:paraId="60672D20" w14:textId="42BC8DF7" w:rsidR="00270368" w:rsidRPr="00DD051D" w:rsidRDefault="00EB09BB" w:rsidP="00EB09BB">
      <w:pPr>
        <w:jc w:val="center"/>
        <w:rPr>
          <w:rFonts w:ascii="Arial" w:hAnsi="Arial" w:cs="Arial"/>
          <w:b/>
          <w:bCs/>
          <w:color w:val="2E74B5" w:themeColor="accent5" w:themeShade="BF"/>
          <w:sz w:val="36"/>
          <w:szCs w:val="36"/>
        </w:rPr>
      </w:pPr>
      <w:r w:rsidRPr="00DD051D">
        <w:rPr>
          <w:rFonts w:ascii="Arial" w:hAnsi="Arial" w:cs="Arial"/>
          <w:b/>
          <w:bCs/>
          <w:color w:val="2E74B5" w:themeColor="accent5" w:themeShade="BF"/>
          <w:sz w:val="36"/>
          <w:szCs w:val="36"/>
        </w:rPr>
        <w:t>2020</w:t>
      </w:r>
    </w:p>
    <w:p w14:paraId="6D2A6E65" w14:textId="40A5B4C4" w:rsidR="00EB09BB" w:rsidRDefault="00EB09BB">
      <w:r>
        <w:br w:type="page"/>
      </w:r>
    </w:p>
    <w:p w14:paraId="0D89ADD6" w14:textId="7366AC91"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lastRenderedPageBreak/>
        <w:t>Inhoudsopgave</w:t>
      </w:r>
      <w:r w:rsidRPr="00DD051D">
        <w:rPr>
          <w:rFonts w:ascii="Arial" w:hAnsi="Arial" w:cs="Arial"/>
          <w:b/>
          <w:bCs/>
          <w:color w:val="2E74B5" w:themeColor="accent5" w:themeShade="BF"/>
        </w:rPr>
        <w:tab/>
      </w:r>
      <w:r w:rsidRPr="00DD051D">
        <w:rPr>
          <w:rFonts w:ascii="Arial" w:hAnsi="Arial" w:cs="Arial"/>
          <w:b/>
          <w:bCs/>
          <w:color w:val="2E74B5" w:themeColor="accent5" w:themeShade="BF"/>
        </w:rPr>
        <w:tab/>
      </w:r>
      <w:r w:rsidR="00DD051D" w:rsidRPr="00DD051D">
        <w:rPr>
          <w:rFonts w:ascii="Arial" w:hAnsi="Arial" w:cs="Arial"/>
          <w:b/>
          <w:bCs/>
          <w:color w:val="2E74B5" w:themeColor="accent5" w:themeShade="BF"/>
        </w:rPr>
        <w:tab/>
      </w:r>
      <w:r w:rsidR="00DD051D" w:rsidRPr="00DD051D">
        <w:rPr>
          <w:rFonts w:ascii="Arial" w:hAnsi="Arial" w:cs="Arial"/>
          <w:b/>
          <w:bCs/>
          <w:color w:val="2E74B5" w:themeColor="accent5" w:themeShade="BF"/>
        </w:rPr>
        <w:tab/>
      </w:r>
      <w:r w:rsidR="00DD051D" w:rsidRPr="00DD051D">
        <w:rPr>
          <w:rFonts w:ascii="Arial" w:hAnsi="Arial" w:cs="Arial"/>
          <w:b/>
          <w:bCs/>
          <w:color w:val="2E74B5" w:themeColor="accent5" w:themeShade="BF"/>
        </w:rPr>
        <w:tab/>
      </w:r>
      <w:r w:rsidRPr="00DD051D">
        <w:rPr>
          <w:rFonts w:ascii="Arial" w:hAnsi="Arial" w:cs="Arial"/>
          <w:b/>
          <w:bCs/>
          <w:color w:val="2E74B5" w:themeColor="accent5" w:themeShade="BF"/>
        </w:rPr>
        <w:tab/>
      </w:r>
      <w:r w:rsidRPr="00DD051D">
        <w:rPr>
          <w:rFonts w:ascii="Arial" w:hAnsi="Arial" w:cs="Arial"/>
          <w:b/>
          <w:bCs/>
          <w:color w:val="2E74B5" w:themeColor="accent5" w:themeShade="BF"/>
        </w:rPr>
        <w:tab/>
      </w:r>
      <w:r w:rsidR="00D47A3D">
        <w:rPr>
          <w:rFonts w:ascii="Arial" w:hAnsi="Arial" w:cs="Arial"/>
          <w:b/>
          <w:bCs/>
          <w:color w:val="2E74B5" w:themeColor="accent5" w:themeShade="BF"/>
        </w:rPr>
        <w:tab/>
        <w:t xml:space="preserve"> </w:t>
      </w:r>
      <w:r w:rsidRPr="00DD051D">
        <w:rPr>
          <w:rFonts w:ascii="Arial" w:hAnsi="Arial" w:cs="Arial"/>
          <w:b/>
          <w:bCs/>
          <w:color w:val="2E74B5" w:themeColor="accent5" w:themeShade="BF"/>
        </w:rPr>
        <w:t>2</w:t>
      </w:r>
    </w:p>
    <w:p w14:paraId="49BC95B5" w14:textId="62C82B9A" w:rsidR="002D52F5" w:rsidRPr="00DD051D" w:rsidRDefault="002D52F5">
      <w:pPr>
        <w:rPr>
          <w:rFonts w:ascii="Arial" w:hAnsi="Arial" w:cs="Arial"/>
          <w:b/>
          <w:bCs/>
          <w:color w:val="2E74B5" w:themeColor="accent5" w:themeShade="BF"/>
        </w:rPr>
      </w:pPr>
    </w:p>
    <w:p w14:paraId="343D8D89" w14:textId="44F72738"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Inleiding</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3</w:t>
      </w:r>
    </w:p>
    <w:p w14:paraId="6613EBE3" w14:textId="254D5129" w:rsidR="002D52F5" w:rsidRPr="00DD051D" w:rsidRDefault="002D52F5">
      <w:pPr>
        <w:rPr>
          <w:rFonts w:ascii="Arial" w:hAnsi="Arial" w:cs="Arial"/>
          <w:b/>
          <w:bCs/>
          <w:color w:val="2E74B5" w:themeColor="accent5" w:themeShade="BF"/>
        </w:rPr>
      </w:pPr>
    </w:p>
    <w:p w14:paraId="222F68BD" w14:textId="58A86297"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Samenvatting</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4</w:t>
      </w:r>
    </w:p>
    <w:p w14:paraId="1EA09128" w14:textId="10ED5EC9" w:rsidR="002D52F5" w:rsidRPr="00DD051D" w:rsidRDefault="002D52F5">
      <w:pPr>
        <w:rPr>
          <w:rFonts w:ascii="Arial" w:hAnsi="Arial" w:cs="Arial"/>
          <w:b/>
          <w:bCs/>
          <w:color w:val="2E74B5" w:themeColor="accent5" w:themeShade="BF"/>
        </w:rPr>
      </w:pPr>
    </w:p>
    <w:p w14:paraId="7D5A01C8" w14:textId="4EDB0D20"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Doelstelling CTO</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4C3BE88C" w14:textId="31551355" w:rsidR="002D52F5" w:rsidRPr="00DD051D" w:rsidRDefault="002D52F5">
      <w:pPr>
        <w:rPr>
          <w:rFonts w:ascii="Arial" w:hAnsi="Arial" w:cs="Arial"/>
          <w:b/>
          <w:bCs/>
          <w:color w:val="2E74B5" w:themeColor="accent5" w:themeShade="BF"/>
        </w:rPr>
      </w:pPr>
    </w:p>
    <w:p w14:paraId="27D380DE" w14:textId="44936F66"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Werkwijze</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4A2BE411" w14:textId="10D94508" w:rsidR="002D52F5" w:rsidRPr="00DD051D" w:rsidRDefault="002D52F5">
      <w:pPr>
        <w:rPr>
          <w:rFonts w:ascii="Arial" w:hAnsi="Arial" w:cs="Arial"/>
          <w:b/>
          <w:bCs/>
          <w:color w:val="2E74B5" w:themeColor="accent5" w:themeShade="BF"/>
        </w:rPr>
      </w:pPr>
    </w:p>
    <w:p w14:paraId="7A3A0A1C" w14:textId="67256FAC"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Doelgroep</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0927EA1E" w14:textId="5B4D368C" w:rsidR="002D52F5" w:rsidRPr="00DD051D" w:rsidRDefault="002D52F5">
      <w:pPr>
        <w:rPr>
          <w:rFonts w:ascii="Arial" w:hAnsi="Arial" w:cs="Arial"/>
          <w:b/>
          <w:bCs/>
          <w:color w:val="2E74B5" w:themeColor="accent5" w:themeShade="BF"/>
        </w:rPr>
      </w:pPr>
    </w:p>
    <w:p w14:paraId="3C3274CC" w14:textId="223A0E99"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Onderzoeksresultaten</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2F8331F1" w14:textId="571FADC3" w:rsidR="002D52F5" w:rsidRPr="00DD051D" w:rsidRDefault="002D52F5">
      <w:pPr>
        <w:rPr>
          <w:rFonts w:ascii="Arial" w:hAnsi="Arial" w:cs="Arial"/>
          <w:b/>
          <w:bCs/>
          <w:color w:val="2E74B5" w:themeColor="accent5" w:themeShade="BF"/>
        </w:rPr>
      </w:pPr>
    </w:p>
    <w:p w14:paraId="7559E90E" w14:textId="244CCF51"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Eindconclusie</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11</w:t>
      </w:r>
    </w:p>
    <w:p w14:paraId="001A4F50" w14:textId="0C6171B4" w:rsidR="002D52F5" w:rsidRPr="00DD051D" w:rsidRDefault="002D52F5">
      <w:pPr>
        <w:rPr>
          <w:rFonts w:ascii="Arial" w:hAnsi="Arial" w:cs="Arial"/>
          <w:b/>
          <w:bCs/>
          <w:color w:val="2E74B5" w:themeColor="accent5" w:themeShade="BF"/>
        </w:rPr>
      </w:pPr>
    </w:p>
    <w:p w14:paraId="1153BE5E" w14:textId="33DAFE9D"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Doelstelling bereikt?</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11</w:t>
      </w:r>
    </w:p>
    <w:p w14:paraId="7A6C1548" w14:textId="59FD8E83"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br w:type="page"/>
      </w:r>
    </w:p>
    <w:p w14:paraId="0131FC11" w14:textId="77777777" w:rsidR="00DD051D" w:rsidRPr="00DD051D" w:rsidRDefault="00C2643A" w:rsidP="00DD051D">
      <w:pPr>
        <w:pStyle w:val="Geenafstand"/>
        <w:rPr>
          <w:rFonts w:ascii="Arial" w:hAnsi="Arial" w:cs="Arial"/>
          <w:b/>
          <w:bCs/>
          <w:color w:val="2F5496" w:themeColor="accent1" w:themeShade="BF"/>
          <w:sz w:val="24"/>
          <w:szCs w:val="24"/>
        </w:rPr>
      </w:pPr>
      <w:r w:rsidRPr="00DD051D">
        <w:rPr>
          <w:rFonts w:ascii="Arial" w:hAnsi="Arial" w:cs="Arial"/>
          <w:b/>
          <w:bCs/>
          <w:color w:val="2F5496" w:themeColor="accent1" w:themeShade="BF"/>
          <w:sz w:val="24"/>
          <w:szCs w:val="24"/>
        </w:rPr>
        <w:lastRenderedPageBreak/>
        <w:t xml:space="preserve">Inleiding. </w:t>
      </w:r>
    </w:p>
    <w:p w14:paraId="2CB33614" w14:textId="18AB5D96" w:rsidR="00C2643A" w:rsidRPr="00DD051D" w:rsidRDefault="00C2643A" w:rsidP="00DD051D">
      <w:pPr>
        <w:pStyle w:val="Geenafstand"/>
        <w:rPr>
          <w:rFonts w:ascii="Arial" w:hAnsi="Arial" w:cs="Arial"/>
          <w:b/>
          <w:bCs/>
          <w:color w:val="2F5496" w:themeColor="accent1" w:themeShade="BF"/>
        </w:rPr>
      </w:pPr>
      <w:r w:rsidRPr="00DD051D">
        <w:rPr>
          <w:rFonts w:ascii="Arial" w:hAnsi="Arial" w:cs="Arial"/>
        </w:rPr>
        <w:t>Voor u liggen de resultaten van een onderzoek naar de tevredenheid van de hulpverlening van Forto Ambulante begeleiding in oktober 2020.</w:t>
      </w:r>
    </w:p>
    <w:p w14:paraId="6B241B79" w14:textId="0B9F5427" w:rsidR="00C2643A" w:rsidRDefault="00C2643A" w:rsidP="002532BE">
      <w:pPr>
        <w:jc w:val="both"/>
        <w:rPr>
          <w:rFonts w:ascii="Arial" w:hAnsi="Arial" w:cs="Arial"/>
        </w:rPr>
      </w:pPr>
      <w:r w:rsidRPr="00C2643A">
        <w:rPr>
          <w:rFonts w:ascii="Arial" w:hAnsi="Arial" w:cs="Arial"/>
        </w:rPr>
        <w:t>Forto biedt als zorginstelling ondersteuning aan mensen die te maken hebben met de gevolgen van ernstige psychosociale problematiek, een psychiatrisch beeld, verslaving, licht verstandelijke beperking of een combinatie van bovenstaande. Vaak gaat het hier om kwetsbare mensen.</w:t>
      </w:r>
    </w:p>
    <w:p w14:paraId="6CD672ED" w14:textId="6493157C" w:rsidR="00C2643A" w:rsidRPr="00C2643A" w:rsidRDefault="00C2643A" w:rsidP="002532BE">
      <w:pPr>
        <w:jc w:val="both"/>
        <w:rPr>
          <w:rFonts w:ascii="Arial" w:hAnsi="Arial" w:cs="Arial"/>
        </w:rPr>
      </w:pPr>
      <w:r w:rsidRPr="00C2643A">
        <w:rPr>
          <w:rFonts w:ascii="Arial" w:hAnsi="Arial" w:cs="Arial"/>
        </w:rPr>
        <w:t>De methodiek Krachtwerk is onze leidraad. Vanuit dat gedachtengoed onderzoeken we samen met de cliënt waar zijn</w:t>
      </w:r>
      <w:r w:rsidR="00130E30">
        <w:rPr>
          <w:rFonts w:ascii="Arial" w:hAnsi="Arial" w:cs="Arial"/>
        </w:rPr>
        <w:t xml:space="preserve"> of haar</w:t>
      </w:r>
      <w:r w:rsidRPr="00C2643A">
        <w:rPr>
          <w:rFonts w:ascii="Arial" w:hAnsi="Arial" w:cs="Arial"/>
        </w:rPr>
        <w:t xml:space="preserve"> kwaliteiten, talenten en mogelijkheden liggen. Van daaruit werken we op een duurzame wijze aan de doelen die de cliënt stelt. We streven </w:t>
      </w:r>
      <w:r w:rsidR="00751968" w:rsidRPr="00C2643A">
        <w:rPr>
          <w:rFonts w:ascii="Arial" w:hAnsi="Arial" w:cs="Arial"/>
        </w:rPr>
        <w:t>ernaar</w:t>
      </w:r>
      <w:r w:rsidRPr="00C2643A">
        <w:rPr>
          <w:rFonts w:ascii="Arial" w:hAnsi="Arial" w:cs="Arial"/>
        </w:rPr>
        <w:t xml:space="preserve"> dat de cliënt weer de regisseur van zijn</w:t>
      </w:r>
      <w:r w:rsidR="00130E30">
        <w:rPr>
          <w:rFonts w:ascii="Arial" w:hAnsi="Arial" w:cs="Arial"/>
        </w:rPr>
        <w:t xml:space="preserve"> of haar</w:t>
      </w:r>
      <w:r w:rsidRPr="00C2643A">
        <w:rPr>
          <w:rFonts w:ascii="Arial" w:hAnsi="Arial" w:cs="Arial"/>
        </w:rPr>
        <w:t xml:space="preserve"> leven wordt en de plek in de maatschappij </w:t>
      </w:r>
      <w:r w:rsidR="00751968" w:rsidRPr="00C2643A">
        <w:rPr>
          <w:rFonts w:ascii="Arial" w:hAnsi="Arial" w:cs="Arial"/>
        </w:rPr>
        <w:t>vindt</w:t>
      </w:r>
      <w:r w:rsidRPr="00C2643A">
        <w:rPr>
          <w:rFonts w:ascii="Arial" w:hAnsi="Arial" w:cs="Arial"/>
        </w:rPr>
        <w:t xml:space="preserve"> waar hij het best tot zijn recht komt. Professionele ondersteuning wordt enkel ingezet waar nodig. We streven er samen met de cliënt en de betrokken partners naar om zoveel als mogelijk gebruik te maken van natuurlijke en zo normaal mogelijke steunsystemen.</w:t>
      </w:r>
    </w:p>
    <w:p w14:paraId="42E7629B" w14:textId="22E09615" w:rsidR="00C2643A" w:rsidRDefault="00130E30" w:rsidP="002532BE">
      <w:pPr>
        <w:jc w:val="both"/>
        <w:rPr>
          <w:rFonts w:ascii="Arial" w:hAnsi="Arial" w:cs="Arial"/>
        </w:rPr>
      </w:pPr>
      <w:r>
        <w:rPr>
          <w:rFonts w:ascii="Arial" w:hAnsi="Arial" w:cs="Arial"/>
        </w:rPr>
        <w:t>De kracht van Forto komt voort uit de kleinschaligheid van de organisatie</w:t>
      </w:r>
      <w:r w:rsidR="002532BE">
        <w:rPr>
          <w:rFonts w:ascii="Arial" w:hAnsi="Arial" w:cs="Arial"/>
        </w:rPr>
        <w:t xml:space="preserve"> die de mogelijkheid biedt tot het leveren van individueel maatwerk en flexibiliteit. De basis van </w:t>
      </w:r>
      <w:r w:rsidR="00751968">
        <w:rPr>
          <w:rFonts w:ascii="Arial" w:hAnsi="Arial" w:cs="Arial"/>
        </w:rPr>
        <w:t>het maatwerk</w:t>
      </w:r>
      <w:r w:rsidR="002532BE">
        <w:rPr>
          <w:rFonts w:ascii="Arial" w:hAnsi="Arial" w:cs="Arial"/>
        </w:rPr>
        <w:t xml:space="preserve"> ligt in het begeleidingsplan dat samen met de client per leefgebied en doel wordt opgesteld op basis van zijn/haar wensen en doelen. ‘De client bepaalt en beweegt’. Door goed te luisteren en methodisch te werken volgens de principes van Krachtwerk, sluit Forto zoveel mogelijk aan bij de mogelijkheden van de client. Elke client heeft een persoonlijk ambulant begeleider, vanuit de gedachte dat cliënten mogen steunen op een begeleider die er altijd is, en hun volgt, om vandaaruit weer zelf stappen te zetten die goed zijn voor de persoonlijke ontwikkeling. </w:t>
      </w:r>
    </w:p>
    <w:p w14:paraId="2598C77E" w14:textId="7129E438" w:rsidR="002532BE" w:rsidRDefault="002532BE">
      <w:pPr>
        <w:rPr>
          <w:rFonts w:ascii="Arial" w:hAnsi="Arial" w:cs="Arial"/>
        </w:rPr>
      </w:pPr>
      <w:r>
        <w:rPr>
          <w:rFonts w:ascii="Arial" w:hAnsi="Arial" w:cs="Arial"/>
        </w:rPr>
        <w:br w:type="page"/>
      </w:r>
    </w:p>
    <w:p w14:paraId="6F252211" w14:textId="2E69C372" w:rsidR="002532BE" w:rsidRPr="00DD051D" w:rsidRDefault="002532BE" w:rsidP="00751968">
      <w:pPr>
        <w:pStyle w:val="Geenafstand"/>
        <w:rPr>
          <w:rFonts w:ascii="Arial" w:hAnsi="Arial" w:cs="Arial"/>
          <w:b/>
          <w:bCs/>
          <w:color w:val="2E74B5" w:themeColor="accent5" w:themeShade="BF"/>
          <w:sz w:val="24"/>
          <w:szCs w:val="24"/>
        </w:rPr>
      </w:pPr>
      <w:r w:rsidRPr="00DD051D">
        <w:rPr>
          <w:rFonts w:ascii="Arial" w:hAnsi="Arial" w:cs="Arial"/>
          <w:b/>
          <w:bCs/>
          <w:color w:val="2E74B5" w:themeColor="accent5" w:themeShade="BF"/>
          <w:sz w:val="24"/>
          <w:szCs w:val="24"/>
        </w:rPr>
        <w:lastRenderedPageBreak/>
        <w:t>Samenvatting</w:t>
      </w:r>
      <w:r w:rsidR="00751968" w:rsidRPr="00DD051D">
        <w:rPr>
          <w:rFonts w:ascii="Arial" w:hAnsi="Arial" w:cs="Arial"/>
          <w:b/>
          <w:bCs/>
          <w:color w:val="2E74B5" w:themeColor="accent5" w:themeShade="BF"/>
          <w:sz w:val="24"/>
          <w:szCs w:val="24"/>
        </w:rPr>
        <w:t>.</w:t>
      </w:r>
    </w:p>
    <w:p w14:paraId="30BE94A1" w14:textId="6763FE3A" w:rsidR="002532BE" w:rsidRDefault="002532BE" w:rsidP="002532BE">
      <w:pPr>
        <w:jc w:val="both"/>
        <w:rPr>
          <w:rFonts w:ascii="Arial" w:hAnsi="Arial" w:cs="Arial"/>
        </w:rPr>
      </w:pPr>
      <w:r>
        <w:rPr>
          <w:rFonts w:ascii="Arial" w:hAnsi="Arial" w:cs="Arial"/>
        </w:rPr>
        <w:t xml:space="preserve">Forto is een lerende organisatie en dit onderzoek is verricht om de mening van de </w:t>
      </w:r>
      <w:r w:rsidR="00751968">
        <w:rPr>
          <w:rFonts w:ascii="Arial" w:hAnsi="Arial" w:cs="Arial"/>
        </w:rPr>
        <w:t>cliënten</w:t>
      </w:r>
      <w:r>
        <w:rPr>
          <w:rFonts w:ascii="Arial" w:hAnsi="Arial" w:cs="Arial"/>
        </w:rPr>
        <w:t xml:space="preserve"> over de organisatie en hulpverlening door Forto vast te stellen en waar gewenst te verbeteren.</w:t>
      </w:r>
    </w:p>
    <w:p w14:paraId="7C423FB1" w14:textId="3F1C10A6" w:rsidR="002532BE" w:rsidRDefault="002532BE" w:rsidP="002532BE">
      <w:pPr>
        <w:jc w:val="both"/>
        <w:rPr>
          <w:rFonts w:ascii="Arial" w:hAnsi="Arial" w:cs="Arial"/>
        </w:rPr>
      </w:pPr>
      <w:r>
        <w:rPr>
          <w:rFonts w:ascii="Arial" w:hAnsi="Arial" w:cs="Arial"/>
        </w:rPr>
        <w:t xml:space="preserve">De doelstelling van het onderzoek is om te bepalen wat de doelgroep vindt van de hulpverlening van Forto. Daarnaast is er onderzocht of de </w:t>
      </w:r>
      <w:r w:rsidR="00751968">
        <w:rPr>
          <w:rFonts w:ascii="Arial" w:hAnsi="Arial" w:cs="Arial"/>
        </w:rPr>
        <w:t>cliënten</w:t>
      </w:r>
      <w:r>
        <w:rPr>
          <w:rFonts w:ascii="Arial" w:hAnsi="Arial" w:cs="Arial"/>
        </w:rPr>
        <w:t xml:space="preserve"> zelf adviezen heeft ter verbetering van de hulpverlening. </w:t>
      </w:r>
    </w:p>
    <w:p w14:paraId="5771AEE6" w14:textId="2F1EC93E" w:rsidR="002532BE" w:rsidRDefault="002532BE" w:rsidP="002532BE">
      <w:pPr>
        <w:jc w:val="both"/>
        <w:rPr>
          <w:rFonts w:ascii="Arial" w:hAnsi="Arial" w:cs="Arial"/>
        </w:rPr>
      </w:pPr>
      <w:r>
        <w:rPr>
          <w:rFonts w:ascii="Arial" w:hAnsi="Arial" w:cs="Arial"/>
        </w:rPr>
        <w:t xml:space="preserve">De conclusie van het onderzoek is: </w:t>
      </w:r>
    </w:p>
    <w:p w14:paraId="428BAEC7" w14:textId="673548A4" w:rsidR="002532BE" w:rsidRPr="00F02B63" w:rsidRDefault="00543A24" w:rsidP="002532BE">
      <w:pPr>
        <w:jc w:val="both"/>
        <w:rPr>
          <w:rFonts w:ascii="Arial" w:hAnsi="Arial" w:cs="Arial"/>
          <w:i/>
          <w:iCs/>
          <w:color w:val="2E74B5" w:themeColor="accent5" w:themeShade="BF"/>
        </w:rPr>
      </w:pPr>
      <w:r w:rsidRPr="00543A24">
        <w:rPr>
          <w:rFonts w:ascii="Arial" w:hAnsi="Arial" w:cs="Arial"/>
          <w:i/>
          <w:iCs/>
          <w:color w:val="000000" w:themeColor="text1"/>
        </w:rPr>
        <w:t>“</w:t>
      </w:r>
      <w:r w:rsidRPr="00F02B63">
        <w:rPr>
          <w:rFonts w:ascii="Arial" w:hAnsi="Arial" w:cs="Arial"/>
          <w:i/>
          <w:iCs/>
          <w:color w:val="2E74B5" w:themeColor="accent5" w:themeShade="BF"/>
        </w:rPr>
        <w:t xml:space="preserve">Cliënten van Forto ambulante begeleiding zijn zeer tevreden over de hulpverlening, de begeleiding en de organisatie, en beoordelen deze met een gemiddeld rapportcijfer van 8,7 in de enquêtes”. </w:t>
      </w:r>
    </w:p>
    <w:p w14:paraId="468EC211" w14:textId="40818461" w:rsidR="00543A24" w:rsidRDefault="00543A24" w:rsidP="002532BE">
      <w:pPr>
        <w:jc w:val="both"/>
        <w:rPr>
          <w:rFonts w:ascii="Arial" w:hAnsi="Arial" w:cs="Arial"/>
          <w:color w:val="000000" w:themeColor="text1"/>
        </w:rPr>
      </w:pPr>
      <w:r>
        <w:rPr>
          <w:rFonts w:ascii="Arial" w:hAnsi="Arial" w:cs="Arial"/>
          <w:color w:val="000000" w:themeColor="text1"/>
        </w:rPr>
        <w:t xml:space="preserve">De tevredenheid kunnen we terugvinden in het </w:t>
      </w:r>
      <w:r w:rsidR="00C12561">
        <w:rPr>
          <w:rFonts w:ascii="Arial" w:hAnsi="Arial" w:cs="Arial"/>
          <w:color w:val="000000" w:themeColor="text1"/>
        </w:rPr>
        <w:t>gemiddelde</w:t>
      </w:r>
      <w:r>
        <w:rPr>
          <w:rFonts w:ascii="Arial" w:hAnsi="Arial" w:cs="Arial"/>
          <w:color w:val="000000" w:themeColor="text1"/>
        </w:rPr>
        <w:t xml:space="preserve"> rapportcijfer van een 8,7 in de </w:t>
      </w:r>
      <w:r w:rsidR="00C12561">
        <w:rPr>
          <w:rFonts w:ascii="Arial" w:hAnsi="Arial" w:cs="Arial"/>
          <w:color w:val="000000" w:themeColor="text1"/>
        </w:rPr>
        <w:t>enquêtes</w:t>
      </w:r>
      <w:r>
        <w:rPr>
          <w:rFonts w:ascii="Arial" w:hAnsi="Arial" w:cs="Arial"/>
          <w:color w:val="000000" w:themeColor="text1"/>
        </w:rPr>
        <w:t xml:space="preserve">. De </w:t>
      </w:r>
      <w:r w:rsidR="00C12561">
        <w:rPr>
          <w:rFonts w:ascii="Arial" w:hAnsi="Arial" w:cs="Arial"/>
          <w:color w:val="000000" w:themeColor="text1"/>
        </w:rPr>
        <w:t>cliënten</w:t>
      </w:r>
      <w:r>
        <w:rPr>
          <w:rFonts w:ascii="Arial" w:hAnsi="Arial" w:cs="Arial"/>
          <w:color w:val="000000" w:themeColor="text1"/>
        </w:rPr>
        <w:t xml:space="preserve"> zijn met name tevreden over:</w:t>
      </w:r>
    </w:p>
    <w:p w14:paraId="485062FD" w14:textId="6AC0A184" w:rsidR="00543A24"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deskundigheid van de begeleiders en de geleverde kwaliteit.</w:t>
      </w:r>
    </w:p>
    <w:p w14:paraId="1C8391DE" w14:textId="237D094C"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het contact met hun begeleiders.</w:t>
      </w:r>
    </w:p>
    <w:p w14:paraId="3ABA5721" w14:textId="5D766E94"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bereikbaarheid en betrokkenheid van hun begeleiders.</w:t>
      </w:r>
    </w:p>
    <w:p w14:paraId="7301AB22" w14:textId="621B6A6B"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inbreng op de eigen leerdoelen.</w:t>
      </w:r>
    </w:p>
    <w:p w14:paraId="0E27629D" w14:textId="62F40B9A"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behaalde resultaten op hun leerdoelen.</w:t>
      </w:r>
    </w:p>
    <w:p w14:paraId="605CE03F" w14:textId="546AFD4A" w:rsidR="00A7153C" w:rsidRDefault="00A7153C" w:rsidP="00A7153C">
      <w:pPr>
        <w:jc w:val="both"/>
        <w:rPr>
          <w:rFonts w:ascii="Arial" w:hAnsi="Arial" w:cs="Arial"/>
          <w:b/>
          <w:bCs/>
          <w:color w:val="000000" w:themeColor="text1"/>
          <w:u w:val="single"/>
        </w:rPr>
      </w:pPr>
    </w:p>
    <w:p w14:paraId="2783DF45" w14:textId="2E7882F8" w:rsidR="00A7153C" w:rsidRDefault="00A7153C" w:rsidP="00A7153C">
      <w:pPr>
        <w:jc w:val="both"/>
        <w:rPr>
          <w:rFonts w:ascii="Arial" w:hAnsi="Arial" w:cs="Arial"/>
          <w:color w:val="000000" w:themeColor="text1"/>
        </w:rPr>
      </w:pPr>
      <w:r>
        <w:rPr>
          <w:rFonts w:ascii="Arial" w:hAnsi="Arial" w:cs="Arial"/>
          <w:color w:val="000000" w:themeColor="text1"/>
        </w:rPr>
        <w:t xml:space="preserve">Daarnaast zijn er ook een aantal </w:t>
      </w:r>
      <w:r w:rsidR="00C12561">
        <w:rPr>
          <w:rFonts w:ascii="Arial" w:hAnsi="Arial" w:cs="Arial"/>
          <w:color w:val="000000" w:themeColor="text1"/>
        </w:rPr>
        <w:t>aanbevelingen</w:t>
      </w:r>
      <w:r>
        <w:rPr>
          <w:rFonts w:ascii="Arial" w:hAnsi="Arial" w:cs="Arial"/>
          <w:color w:val="000000" w:themeColor="text1"/>
        </w:rPr>
        <w:t xml:space="preserve"> gedaan door </w:t>
      </w:r>
      <w:r w:rsidR="00C12561">
        <w:rPr>
          <w:rFonts w:ascii="Arial" w:hAnsi="Arial" w:cs="Arial"/>
          <w:color w:val="000000" w:themeColor="text1"/>
        </w:rPr>
        <w:t>cliënten</w:t>
      </w:r>
      <w:r w:rsidR="00484D84">
        <w:rPr>
          <w:rFonts w:ascii="Arial" w:hAnsi="Arial" w:cs="Arial"/>
          <w:color w:val="000000" w:themeColor="text1"/>
        </w:rPr>
        <w:t>. Uit het onderzoek zijn de volgende aanbevelingen naar voren gekomen:</w:t>
      </w:r>
    </w:p>
    <w:p w14:paraId="6FCBB471" w14:textId="604CEC54" w:rsidR="00484D84" w:rsidRDefault="00484D84" w:rsidP="00484D84">
      <w:pPr>
        <w:pStyle w:val="Lijstalinea"/>
        <w:numPr>
          <w:ilvl w:val="0"/>
          <w:numId w:val="1"/>
        </w:numPr>
        <w:jc w:val="both"/>
        <w:rPr>
          <w:rFonts w:ascii="Arial" w:hAnsi="Arial" w:cs="Arial"/>
          <w:color w:val="000000" w:themeColor="text1"/>
        </w:rPr>
      </w:pPr>
      <w:r>
        <w:rPr>
          <w:rFonts w:ascii="Arial" w:hAnsi="Arial" w:cs="Arial"/>
          <w:color w:val="000000" w:themeColor="text1"/>
        </w:rPr>
        <w:t xml:space="preserve">dat de mogelijkheid van de vertrouwenspersoon meer onder de aandacht gebracht mag worden. </w:t>
      </w:r>
    </w:p>
    <w:p w14:paraId="021335E0" w14:textId="0916A2D6" w:rsidR="00484D84" w:rsidRDefault="00484D84" w:rsidP="00484D84">
      <w:pPr>
        <w:pStyle w:val="Lijstalinea"/>
        <w:numPr>
          <w:ilvl w:val="0"/>
          <w:numId w:val="1"/>
        </w:numPr>
        <w:jc w:val="both"/>
        <w:rPr>
          <w:rFonts w:ascii="Arial" w:hAnsi="Arial" w:cs="Arial"/>
          <w:color w:val="000000" w:themeColor="text1"/>
        </w:rPr>
      </w:pPr>
      <w:r>
        <w:rPr>
          <w:rFonts w:ascii="Arial" w:hAnsi="Arial" w:cs="Arial"/>
          <w:color w:val="000000" w:themeColor="text1"/>
        </w:rPr>
        <w:t xml:space="preserve">dat Forto zich als organisatie beter mag profileren/meer zichtbaar mag worden. </w:t>
      </w:r>
    </w:p>
    <w:p w14:paraId="4471AFED" w14:textId="5876FC2D" w:rsidR="00484D84" w:rsidRDefault="00484D84">
      <w:pPr>
        <w:rPr>
          <w:rFonts w:ascii="Arial" w:hAnsi="Arial" w:cs="Arial"/>
          <w:color w:val="000000" w:themeColor="text1"/>
        </w:rPr>
      </w:pPr>
      <w:r>
        <w:rPr>
          <w:rFonts w:ascii="Arial" w:hAnsi="Arial" w:cs="Arial"/>
          <w:color w:val="000000" w:themeColor="text1"/>
        </w:rPr>
        <w:br w:type="page"/>
      </w:r>
    </w:p>
    <w:p w14:paraId="67B52575" w14:textId="1CE279F0" w:rsidR="00484D84" w:rsidRPr="00F02B63" w:rsidRDefault="00B55905" w:rsidP="00F02B63">
      <w:pPr>
        <w:pStyle w:val="Geenafstand"/>
        <w:rPr>
          <w:rFonts w:ascii="Arial" w:hAnsi="Arial" w:cs="Arial"/>
          <w:b/>
          <w:bCs/>
          <w:color w:val="2E74B5" w:themeColor="accent5" w:themeShade="BF"/>
          <w:sz w:val="24"/>
          <w:szCs w:val="24"/>
        </w:rPr>
      </w:pPr>
      <w:bookmarkStart w:id="0" w:name="_Hlk57971383"/>
      <w:r w:rsidRPr="00F02B63">
        <w:rPr>
          <w:rFonts w:ascii="Arial" w:hAnsi="Arial" w:cs="Arial"/>
          <w:b/>
          <w:bCs/>
          <w:color w:val="2E74B5" w:themeColor="accent5" w:themeShade="BF"/>
          <w:sz w:val="24"/>
          <w:szCs w:val="24"/>
        </w:rPr>
        <w:lastRenderedPageBreak/>
        <w:t>Doelstelling CTO</w:t>
      </w:r>
      <w:bookmarkEnd w:id="0"/>
      <w:r w:rsidRPr="00F02B63">
        <w:rPr>
          <w:rFonts w:ascii="Arial" w:hAnsi="Arial" w:cs="Arial"/>
          <w:b/>
          <w:bCs/>
          <w:color w:val="2E74B5" w:themeColor="accent5" w:themeShade="BF"/>
          <w:sz w:val="24"/>
          <w:szCs w:val="24"/>
        </w:rPr>
        <w:t>.</w:t>
      </w:r>
    </w:p>
    <w:p w14:paraId="376CB2B2" w14:textId="555FE235" w:rsidR="00B55905" w:rsidRDefault="00B55905" w:rsidP="00484D84">
      <w:pPr>
        <w:jc w:val="both"/>
        <w:rPr>
          <w:rFonts w:ascii="Arial" w:hAnsi="Arial" w:cs="Arial"/>
        </w:rPr>
      </w:pPr>
      <w:r>
        <w:rPr>
          <w:rFonts w:ascii="Arial" w:hAnsi="Arial" w:cs="Arial"/>
        </w:rPr>
        <w:t xml:space="preserve">Door middel van een clienttevredenheidsonderzoek onder de </w:t>
      </w:r>
      <w:r w:rsidR="00C12561">
        <w:rPr>
          <w:rFonts w:ascii="Arial" w:hAnsi="Arial" w:cs="Arial"/>
        </w:rPr>
        <w:t>cliënten</w:t>
      </w:r>
      <w:r>
        <w:rPr>
          <w:rFonts w:ascii="Arial" w:hAnsi="Arial" w:cs="Arial"/>
        </w:rPr>
        <w:t xml:space="preserve"> van Forto wordt gekeken hoe tevreden zij zijn over de hulpverlening die geboden wordt. Daarbij wordt gekeken welke verbeterpunten er zijn en hoe het management hierop actie kan ondernemen. De resultaten van het onderzoek worden verwerkt in dit onderzoeksverslag. Het doel van dit clienttevredenheidsonderzoek is dat er in de toekomst een (</w:t>
      </w:r>
      <w:r w:rsidR="00C12561">
        <w:rPr>
          <w:rFonts w:ascii="Arial" w:hAnsi="Arial" w:cs="Arial"/>
        </w:rPr>
        <w:t>nog) betere</w:t>
      </w:r>
      <w:r>
        <w:rPr>
          <w:rFonts w:ascii="Arial" w:hAnsi="Arial" w:cs="Arial"/>
        </w:rPr>
        <w:t xml:space="preserve"> zorg ontstaat voor de </w:t>
      </w:r>
      <w:r w:rsidR="00C12561">
        <w:rPr>
          <w:rFonts w:ascii="Arial" w:hAnsi="Arial" w:cs="Arial"/>
        </w:rPr>
        <w:t>cliënten</w:t>
      </w:r>
      <w:r>
        <w:rPr>
          <w:rFonts w:ascii="Arial" w:hAnsi="Arial" w:cs="Arial"/>
        </w:rPr>
        <w:t xml:space="preserve"> van Forto. </w:t>
      </w:r>
    </w:p>
    <w:p w14:paraId="5A75F3B4" w14:textId="77777777" w:rsidR="00DD051D" w:rsidRDefault="00DD051D" w:rsidP="00484D84">
      <w:pPr>
        <w:jc w:val="both"/>
        <w:rPr>
          <w:rFonts w:ascii="Arial" w:hAnsi="Arial" w:cs="Arial"/>
        </w:rPr>
      </w:pPr>
    </w:p>
    <w:p w14:paraId="64B5792D" w14:textId="6A9D2E13" w:rsidR="00B55905" w:rsidRPr="00F02B63" w:rsidRDefault="00B55905" w:rsidP="00F02B63">
      <w:pPr>
        <w:pStyle w:val="Geenafstand"/>
        <w:rPr>
          <w:rFonts w:ascii="Arial" w:hAnsi="Arial" w:cs="Arial"/>
          <w:b/>
          <w:bCs/>
          <w:color w:val="2E74B5" w:themeColor="accent5" w:themeShade="BF"/>
          <w:sz w:val="24"/>
          <w:szCs w:val="24"/>
        </w:rPr>
      </w:pPr>
      <w:r w:rsidRPr="00F02B63">
        <w:rPr>
          <w:rFonts w:ascii="Arial" w:hAnsi="Arial" w:cs="Arial"/>
          <w:b/>
          <w:bCs/>
          <w:color w:val="2E74B5" w:themeColor="accent5" w:themeShade="BF"/>
          <w:sz w:val="24"/>
          <w:szCs w:val="24"/>
        </w:rPr>
        <w:t xml:space="preserve">Werkwijze. </w:t>
      </w:r>
    </w:p>
    <w:p w14:paraId="2AFD8CB5" w14:textId="24F3A2FB" w:rsidR="00B55905" w:rsidRDefault="00B55905" w:rsidP="00484D84">
      <w:pPr>
        <w:jc w:val="both"/>
        <w:rPr>
          <w:rFonts w:ascii="Arial" w:hAnsi="Arial" w:cs="Arial"/>
          <w:color w:val="000000" w:themeColor="text1"/>
        </w:rPr>
      </w:pPr>
      <w:r>
        <w:rPr>
          <w:rFonts w:ascii="Arial" w:hAnsi="Arial" w:cs="Arial"/>
          <w:color w:val="000000" w:themeColor="text1"/>
        </w:rPr>
        <w:t xml:space="preserve">Ten behoeve van de leesbaarheid  en toegankelijkheid van de </w:t>
      </w:r>
      <w:r w:rsidR="00C12561">
        <w:rPr>
          <w:rFonts w:ascii="Arial" w:hAnsi="Arial" w:cs="Arial"/>
          <w:color w:val="000000" w:themeColor="text1"/>
        </w:rPr>
        <w:t>enquête</w:t>
      </w:r>
      <w:r>
        <w:rPr>
          <w:rFonts w:ascii="Arial" w:hAnsi="Arial" w:cs="Arial"/>
          <w:color w:val="000000" w:themeColor="text1"/>
        </w:rPr>
        <w:t xml:space="preserve"> voor </w:t>
      </w:r>
      <w:r w:rsidR="00C12561">
        <w:rPr>
          <w:rFonts w:ascii="Arial" w:hAnsi="Arial" w:cs="Arial"/>
          <w:color w:val="000000" w:themeColor="text1"/>
        </w:rPr>
        <w:t>cliënten</w:t>
      </w:r>
      <w:r>
        <w:rPr>
          <w:rFonts w:ascii="Arial" w:hAnsi="Arial" w:cs="Arial"/>
          <w:color w:val="000000" w:themeColor="text1"/>
        </w:rPr>
        <w:t xml:space="preserve"> is er o.a. gebruikt gemaakt van de C-toets van Jeugdzorg Nederland. Deze vragenlijst meet de clienttevredenheid van </w:t>
      </w:r>
      <w:r w:rsidR="00C12561">
        <w:rPr>
          <w:rFonts w:ascii="Arial" w:hAnsi="Arial" w:cs="Arial"/>
          <w:color w:val="000000" w:themeColor="text1"/>
        </w:rPr>
        <w:t>cliënten</w:t>
      </w:r>
      <w:r>
        <w:rPr>
          <w:rFonts w:ascii="Arial" w:hAnsi="Arial" w:cs="Arial"/>
          <w:color w:val="000000" w:themeColor="text1"/>
        </w:rPr>
        <w:t xml:space="preserve"> over hun ervaring met de uitvoering van de zorg. Deze vragenlijst is aangevuld met vragen uit de CQI GGZ. OP deze wijze is de </w:t>
      </w:r>
      <w:r w:rsidR="00C12561">
        <w:rPr>
          <w:rFonts w:ascii="Arial" w:hAnsi="Arial" w:cs="Arial"/>
          <w:color w:val="000000" w:themeColor="text1"/>
        </w:rPr>
        <w:t>enquête</w:t>
      </w:r>
      <w:r>
        <w:rPr>
          <w:rFonts w:ascii="Arial" w:hAnsi="Arial" w:cs="Arial"/>
          <w:color w:val="000000" w:themeColor="text1"/>
        </w:rPr>
        <w:t xml:space="preserve"> tot stand gekomen. </w:t>
      </w:r>
      <w:r w:rsidR="007375B3">
        <w:rPr>
          <w:rFonts w:ascii="Arial" w:hAnsi="Arial" w:cs="Arial"/>
          <w:color w:val="000000" w:themeColor="text1"/>
        </w:rPr>
        <w:t xml:space="preserve">De </w:t>
      </w:r>
      <w:r w:rsidR="00C12561">
        <w:rPr>
          <w:rFonts w:ascii="Arial" w:hAnsi="Arial" w:cs="Arial"/>
          <w:color w:val="000000" w:themeColor="text1"/>
        </w:rPr>
        <w:t>cliënten</w:t>
      </w:r>
      <w:r w:rsidR="007375B3">
        <w:rPr>
          <w:rFonts w:ascii="Arial" w:hAnsi="Arial" w:cs="Arial"/>
          <w:color w:val="000000" w:themeColor="text1"/>
        </w:rPr>
        <w:t xml:space="preserve"> </w:t>
      </w:r>
      <w:r w:rsidR="00C12561">
        <w:rPr>
          <w:rFonts w:ascii="Arial" w:hAnsi="Arial" w:cs="Arial"/>
          <w:color w:val="000000" w:themeColor="text1"/>
        </w:rPr>
        <w:t>hebben enquête</w:t>
      </w:r>
      <w:r>
        <w:rPr>
          <w:rFonts w:ascii="Arial" w:hAnsi="Arial" w:cs="Arial"/>
          <w:color w:val="000000" w:themeColor="text1"/>
        </w:rPr>
        <w:t xml:space="preserve"> ontvangen van hun persoonlijk begeleider. De </w:t>
      </w:r>
      <w:r w:rsidR="00C12561">
        <w:rPr>
          <w:rFonts w:ascii="Arial" w:hAnsi="Arial" w:cs="Arial"/>
          <w:color w:val="000000" w:themeColor="text1"/>
        </w:rPr>
        <w:t>enquête</w:t>
      </w:r>
      <w:r>
        <w:rPr>
          <w:rFonts w:ascii="Arial" w:hAnsi="Arial" w:cs="Arial"/>
          <w:color w:val="000000" w:themeColor="text1"/>
        </w:rPr>
        <w:t xml:space="preserve"> was voorzien van een gefrankeerde en </w:t>
      </w:r>
      <w:r w:rsidR="00C12561">
        <w:rPr>
          <w:rFonts w:ascii="Arial" w:hAnsi="Arial" w:cs="Arial"/>
          <w:color w:val="000000" w:themeColor="text1"/>
        </w:rPr>
        <w:t>geadresseerde</w:t>
      </w:r>
      <w:r>
        <w:rPr>
          <w:rFonts w:ascii="Arial" w:hAnsi="Arial" w:cs="Arial"/>
          <w:color w:val="000000" w:themeColor="text1"/>
        </w:rPr>
        <w:t xml:space="preserve"> retourenveloppe. Dit om het voor de </w:t>
      </w:r>
      <w:r w:rsidR="00C12561">
        <w:rPr>
          <w:rFonts w:ascii="Arial" w:hAnsi="Arial" w:cs="Arial"/>
          <w:color w:val="000000" w:themeColor="text1"/>
        </w:rPr>
        <w:t>client</w:t>
      </w:r>
      <w:r>
        <w:rPr>
          <w:rFonts w:ascii="Arial" w:hAnsi="Arial" w:cs="Arial"/>
          <w:color w:val="000000" w:themeColor="text1"/>
        </w:rPr>
        <w:t xml:space="preserve"> te vergemakkelijken en </w:t>
      </w:r>
      <w:r w:rsidR="00C12561">
        <w:rPr>
          <w:rFonts w:ascii="Arial" w:hAnsi="Arial" w:cs="Arial"/>
          <w:color w:val="000000" w:themeColor="text1"/>
        </w:rPr>
        <w:t>daarmee</w:t>
      </w:r>
      <w:r>
        <w:rPr>
          <w:rFonts w:ascii="Arial" w:hAnsi="Arial" w:cs="Arial"/>
          <w:color w:val="000000" w:themeColor="text1"/>
        </w:rPr>
        <w:t xml:space="preserve"> een zo hoog mogelijke respons op te bouwen. </w:t>
      </w:r>
      <w:r w:rsidR="007375B3">
        <w:rPr>
          <w:rFonts w:ascii="Arial" w:hAnsi="Arial" w:cs="Arial"/>
          <w:color w:val="000000" w:themeColor="text1"/>
        </w:rPr>
        <w:t xml:space="preserve">De </w:t>
      </w:r>
      <w:r w:rsidR="00C12561">
        <w:rPr>
          <w:rFonts w:ascii="Arial" w:hAnsi="Arial" w:cs="Arial"/>
          <w:color w:val="000000" w:themeColor="text1"/>
        </w:rPr>
        <w:t>enquête</w:t>
      </w:r>
      <w:r w:rsidR="007375B3">
        <w:rPr>
          <w:rFonts w:ascii="Arial" w:hAnsi="Arial" w:cs="Arial"/>
          <w:color w:val="000000" w:themeColor="text1"/>
        </w:rPr>
        <w:t xml:space="preserve"> is anoniem afgenomen. </w:t>
      </w:r>
    </w:p>
    <w:p w14:paraId="31C045B6" w14:textId="77777777" w:rsidR="00DD051D" w:rsidRDefault="00DD051D" w:rsidP="00484D84">
      <w:pPr>
        <w:jc w:val="both"/>
        <w:rPr>
          <w:rFonts w:ascii="Arial" w:hAnsi="Arial" w:cs="Arial"/>
          <w:color w:val="000000" w:themeColor="text1"/>
        </w:rPr>
      </w:pPr>
    </w:p>
    <w:p w14:paraId="1EAC3380" w14:textId="4C1C7676" w:rsidR="00B55905" w:rsidRPr="00F02B63" w:rsidRDefault="00B55905" w:rsidP="00F02B63">
      <w:pPr>
        <w:pStyle w:val="Geenafstand"/>
        <w:rPr>
          <w:rFonts w:ascii="Arial" w:hAnsi="Arial" w:cs="Arial"/>
          <w:b/>
          <w:bCs/>
          <w:color w:val="2E74B5" w:themeColor="accent5" w:themeShade="BF"/>
          <w:sz w:val="24"/>
          <w:szCs w:val="24"/>
        </w:rPr>
      </w:pPr>
      <w:r w:rsidRPr="00F02B63">
        <w:rPr>
          <w:rFonts w:ascii="Arial" w:hAnsi="Arial" w:cs="Arial"/>
          <w:b/>
          <w:bCs/>
          <w:color w:val="2E74B5" w:themeColor="accent5" w:themeShade="BF"/>
          <w:sz w:val="24"/>
          <w:szCs w:val="24"/>
        </w:rPr>
        <w:t xml:space="preserve">De doelgroep. </w:t>
      </w:r>
    </w:p>
    <w:p w14:paraId="7AF95F0F" w14:textId="73CB8D02" w:rsidR="00B55905" w:rsidRDefault="007375B3" w:rsidP="00484D84">
      <w:pPr>
        <w:jc w:val="both"/>
        <w:rPr>
          <w:rFonts w:ascii="Arial" w:hAnsi="Arial" w:cs="Arial"/>
        </w:rPr>
      </w:pPr>
      <w:r>
        <w:rPr>
          <w:rFonts w:ascii="Arial" w:hAnsi="Arial" w:cs="Arial"/>
        </w:rPr>
        <w:t>De doelgroep voor dit clienttevredenheidsonderzoek zijn a</w:t>
      </w:r>
      <w:r w:rsidRPr="007375B3">
        <w:rPr>
          <w:rFonts w:ascii="Arial" w:hAnsi="Arial" w:cs="Arial"/>
        </w:rPr>
        <w:t xml:space="preserve">lle </w:t>
      </w:r>
      <w:r w:rsidR="00C12561" w:rsidRPr="007375B3">
        <w:rPr>
          <w:rFonts w:ascii="Arial" w:hAnsi="Arial" w:cs="Arial"/>
        </w:rPr>
        <w:t>cliënten</w:t>
      </w:r>
      <w:r w:rsidRPr="007375B3">
        <w:rPr>
          <w:rFonts w:ascii="Arial" w:hAnsi="Arial" w:cs="Arial"/>
        </w:rPr>
        <w:t xml:space="preserve"> die op 1 oktober 2020 in zorg</w:t>
      </w:r>
      <w:r>
        <w:rPr>
          <w:rFonts w:ascii="Arial" w:hAnsi="Arial" w:cs="Arial"/>
        </w:rPr>
        <w:t xml:space="preserve"> waren bij Forto. In totaal is het onderzoek onder 70 </w:t>
      </w:r>
      <w:r w:rsidR="00C12561">
        <w:rPr>
          <w:rFonts w:ascii="Arial" w:hAnsi="Arial" w:cs="Arial"/>
        </w:rPr>
        <w:t>cliënten</w:t>
      </w:r>
      <w:r>
        <w:rPr>
          <w:rFonts w:ascii="Arial" w:hAnsi="Arial" w:cs="Arial"/>
        </w:rPr>
        <w:t xml:space="preserve"> uitgezet. De respons is 41.4% en representatief voor de doelgroep. </w:t>
      </w:r>
    </w:p>
    <w:p w14:paraId="668CD01D" w14:textId="1C9A12A0" w:rsidR="007375B3" w:rsidRPr="00F02B63" w:rsidRDefault="007375B3" w:rsidP="00F02B63">
      <w:pPr>
        <w:pStyle w:val="Geenafstand"/>
        <w:rPr>
          <w:rFonts w:ascii="Arial" w:hAnsi="Arial" w:cs="Arial"/>
          <w:b/>
          <w:bCs/>
          <w:color w:val="2E74B5" w:themeColor="accent5" w:themeShade="BF"/>
          <w:sz w:val="24"/>
          <w:szCs w:val="24"/>
        </w:rPr>
      </w:pPr>
      <w:r w:rsidRPr="00F02B63">
        <w:rPr>
          <w:rFonts w:ascii="Arial" w:hAnsi="Arial" w:cs="Arial"/>
          <w:b/>
          <w:bCs/>
          <w:color w:val="2E74B5" w:themeColor="accent5" w:themeShade="BF"/>
          <w:sz w:val="24"/>
          <w:szCs w:val="24"/>
        </w:rPr>
        <w:t>Onderzoeksresultaten.</w:t>
      </w:r>
    </w:p>
    <w:p w14:paraId="2F718362" w14:textId="77777777" w:rsidR="00F02B63" w:rsidRPr="00DD051D" w:rsidRDefault="007375B3" w:rsidP="00F02B63">
      <w:pPr>
        <w:pStyle w:val="Geenafstand"/>
        <w:rPr>
          <w:rFonts w:ascii="Arial" w:hAnsi="Arial" w:cs="Arial"/>
        </w:rPr>
      </w:pPr>
      <w:r w:rsidRPr="00DD051D">
        <w:rPr>
          <w:rFonts w:ascii="Arial" w:hAnsi="Arial" w:cs="Arial"/>
        </w:rPr>
        <w:t xml:space="preserve">De volgende schaalvragen zijn gesteld. </w:t>
      </w:r>
    </w:p>
    <w:p w14:paraId="19EDEDB5" w14:textId="4F2C59FC" w:rsidR="007375B3" w:rsidRDefault="007375B3" w:rsidP="00484D84">
      <w:pPr>
        <w:jc w:val="both"/>
        <w:rPr>
          <w:rFonts w:ascii="Arial" w:hAnsi="Arial" w:cs="Arial"/>
        </w:rPr>
      </w:pPr>
      <w:r>
        <w:rPr>
          <w:rFonts w:ascii="Arial" w:hAnsi="Arial" w:cs="Arial"/>
        </w:rPr>
        <w:t xml:space="preserve">De </w:t>
      </w:r>
      <w:r w:rsidR="00F02B63">
        <w:rPr>
          <w:rFonts w:ascii="Arial" w:hAnsi="Arial" w:cs="Arial"/>
        </w:rPr>
        <w:t>cliënten</w:t>
      </w:r>
      <w:r>
        <w:rPr>
          <w:rFonts w:ascii="Arial" w:hAnsi="Arial" w:cs="Arial"/>
        </w:rPr>
        <w:t xml:space="preserve"> konden kiezen uit de volgende antwoordmogelijkheden:</w:t>
      </w:r>
    </w:p>
    <w:p w14:paraId="4F32D56F" w14:textId="02879A8B" w:rsidR="007375B3" w:rsidRDefault="007375B3" w:rsidP="007375B3">
      <w:pPr>
        <w:pStyle w:val="Lijstalinea"/>
        <w:numPr>
          <w:ilvl w:val="0"/>
          <w:numId w:val="1"/>
        </w:numPr>
        <w:jc w:val="both"/>
        <w:rPr>
          <w:rFonts w:ascii="Arial" w:hAnsi="Arial" w:cs="Arial"/>
        </w:rPr>
      </w:pPr>
      <w:r>
        <w:rPr>
          <w:rFonts w:ascii="Arial" w:hAnsi="Arial" w:cs="Arial"/>
        </w:rPr>
        <w:t>slecht;</w:t>
      </w:r>
    </w:p>
    <w:p w14:paraId="274082AA" w14:textId="2B1D7D23" w:rsidR="007375B3" w:rsidRDefault="007375B3" w:rsidP="007375B3">
      <w:pPr>
        <w:pStyle w:val="Lijstalinea"/>
        <w:numPr>
          <w:ilvl w:val="0"/>
          <w:numId w:val="1"/>
        </w:numPr>
        <w:jc w:val="both"/>
        <w:rPr>
          <w:rFonts w:ascii="Arial" w:hAnsi="Arial" w:cs="Arial"/>
        </w:rPr>
      </w:pPr>
      <w:r>
        <w:rPr>
          <w:rFonts w:ascii="Arial" w:hAnsi="Arial" w:cs="Arial"/>
        </w:rPr>
        <w:t>matig;</w:t>
      </w:r>
    </w:p>
    <w:p w14:paraId="25566BC0" w14:textId="3219EA26" w:rsidR="007375B3" w:rsidRDefault="007375B3" w:rsidP="007375B3">
      <w:pPr>
        <w:pStyle w:val="Lijstalinea"/>
        <w:numPr>
          <w:ilvl w:val="0"/>
          <w:numId w:val="1"/>
        </w:numPr>
        <w:jc w:val="both"/>
        <w:rPr>
          <w:rFonts w:ascii="Arial" w:hAnsi="Arial" w:cs="Arial"/>
        </w:rPr>
      </w:pPr>
      <w:r>
        <w:rPr>
          <w:rFonts w:ascii="Arial" w:hAnsi="Arial" w:cs="Arial"/>
        </w:rPr>
        <w:t>voldoende;</w:t>
      </w:r>
    </w:p>
    <w:p w14:paraId="7BE63D79" w14:textId="21729FBC" w:rsidR="007375B3" w:rsidRDefault="007375B3" w:rsidP="007375B3">
      <w:pPr>
        <w:pStyle w:val="Lijstalinea"/>
        <w:numPr>
          <w:ilvl w:val="0"/>
          <w:numId w:val="1"/>
        </w:numPr>
        <w:jc w:val="both"/>
        <w:rPr>
          <w:rFonts w:ascii="Arial" w:hAnsi="Arial" w:cs="Arial"/>
        </w:rPr>
      </w:pPr>
      <w:r>
        <w:rPr>
          <w:rFonts w:ascii="Arial" w:hAnsi="Arial" w:cs="Arial"/>
        </w:rPr>
        <w:t>goed;</w:t>
      </w:r>
    </w:p>
    <w:p w14:paraId="4566B9DA" w14:textId="608380B5" w:rsidR="007375B3" w:rsidRDefault="007375B3" w:rsidP="007375B3">
      <w:pPr>
        <w:pStyle w:val="Lijstalinea"/>
        <w:numPr>
          <w:ilvl w:val="0"/>
          <w:numId w:val="1"/>
        </w:numPr>
        <w:jc w:val="both"/>
        <w:rPr>
          <w:rFonts w:ascii="Arial" w:hAnsi="Arial" w:cs="Arial"/>
        </w:rPr>
      </w:pPr>
      <w:r>
        <w:rPr>
          <w:rFonts w:ascii="Arial" w:hAnsi="Arial" w:cs="Arial"/>
        </w:rPr>
        <w:t>uitstekend.</w:t>
      </w:r>
    </w:p>
    <w:p w14:paraId="67972318" w14:textId="77777777" w:rsidR="00DD051D" w:rsidRDefault="00DD051D" w:rsidP="007375B3">
      <w:pPr>
        <w:jc w:val="both"/>
        <w:rPr>
          <w:rFonts w:ascii="Arial" w:hAnsi="Arial" w:cs="Arial"/>
        </w:rPr>
      </w:pPr>
    </w:p>
    <w:p w14:paraId="69D0D5E0" w14:textId="77777777" w:rsidR="00DD051D" w:rsidRDefault="00DD051D" w:rsidP="007375B3">
      <w:pPr>
        <w:jc w:val="both"/>
        <w:rPr>
          <w:rFonts w:ascii="Arial" w:hAnsi="Arial" w:cs="Arial"/>
        </w:rPr>
      </w:pPr>
    </w:p>
    <w:p w14:paraId="2FED90BF" w14:textId="2C2A321A" w:rsidR="007375B3" w:rsidRDefault="00573CE1" w:rsidP="007375B3">
      <w:pPr>
        <w:jc w:val="both"/>
        <w:rPr>
          <w:rFonts w:ascii="Arial" w:hAnsi="Arial" w:cs="Arial"/>
        </w:rPr>
      </w:pPr>
      <w:r>
        <w:rPr>
          <w:rFonts w:ascii="Arial" w:hAnsi="Arial" w:cs="Arial"/>
        </w:rPr>
        <w:t xml:space="preserve">Vanaf de volgende pagina </w:t>
      </w:r>
      <w:r w:rsidR="007375B3">
        <w:rPr>
          <w:rFonts w:ascii="Arial" w:hAnsi="Arial" w:cs="Arial"/>
        </w:rPr>
        <w:t xml:space="preserve">vindt u de vragen en resultaten: </w:t>
      </w:r>
    </w:p>
    <w:p w14:paraId="18033694" w14:textId="4E51962B" w:rsidR="00573CE1" w:rsidRDefault="00573CE1">
      <w:pPr>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2664"/>
        <w:gridCol w:w="828"/>
        <w:gridCol w:w="1332"/>
        <w:gridCol w:w="1454"/>
        <w:gridCol w:w="1333"/>
        <w:gridCol w:w="1451"/>
      </w:tblGrid>
      <w:tr w:rsidR="00A50212" w14:paraId="25019738" w14:textId="77777777" w:rsidTr="00194368">
        <w:tc>
          <w:tcPr>
            <w:tcW w:w="2689" w:type="dxa"/>
          </w:tcPr>
          <w:p w14:paraId="3EB4B2F8" w14:textId="57CC9B15" w:rsidR="00A50212" w:rsidRPr="00A50212" w:rsidRDefault="00A50212" w:rsidP="007375B3">
            <w:pPr>
              <w:jc w:val="both"/>
              <w:rPr>
                <w:rFonts w:ascii="Arial" w:hAnsi="Arial" w:cs="Arial"/>
                <w:b/>
                <w:bCs/>
              </w:rPr>
            </w:pPr>
            <w:r w:rsidRPr="00A50212">
              <w:rPr>
                <w:rFonts w:ascii="Arial" w:hAnsi="Arial" w:cs="Arial"/>
                <w:b/>
                <w:bCs/>
                <w:color w:val="2E74B5" w:themeColor="accent5" w:themeShade="BF"/>
              </w:rPr>
              <w:lastRenderedPageBreak/>
              <w:t>Contact</w:t>
            </w:r>
          </w:p>
        </w:tc>
        <w:tc>
          <w:tcPr>
            <w:tcW w:w="742" w:type="dxa"/>
          </w:tcPr>
          <w:p w14:paraId="35429AC1" w14:textId="4CE74EC8" w:rsidR="00A50212" w:rsidRDefault="00A50212" w:rsidP="007375B3">
            <w:pPr>
              <w:jc w:val="both"/>
              <w:rPr>
                <w:rFonts w:ascii="Arial" w:hAnsi="Arial" w:cs="Arial"/>
              </w:rPr>
            </w:pPr>
            <w:r>
              <w:rPr>
                <w:rFonts w:ascii="Arial" w:hAnsi="Arial" w:cs="Arial"/>
              </w:rPr>
              <w:t>Slecht</w:t>
            </w:r>
          </w:p>
        </w:tc>
        <w:tc>
          <w:tcPr>
            <w:tcW w:w="1355" w:type="dxa"/>
          </w:tcPr>
          <w:p w14:paraId="57379C9A" w14:textId="4A1F948A" w:rsidR="00A50212" w:rsidRDefault="00A50212" w:rsidP="007375B3">
            <w:pPr>
              <w:jc w:val="both"/>
              <w:rPr>
                <w:rFonts w:ascii="Arial" w:hAnsi="Arial" w:cs="Arial"/>
              </w:rPr>
            </w:pPr>
            <w:r>
              <w:rPr>
                <w:rFonts w:ascii="Arial" w:hAnsi="Arial" w:cs="Arial"/>
              </w:rPr>
              <w:t>Matig</w:t>
            </w:r>
          </w:p>
        </w:tc>
        <w:tc>
          <w:tcPr>
            <w:tcW w:w="1461" w:type="dxa"/>
          </w:tcPr>
          <w:p w14:paraId="0B7FAC85" w14:textId="539517D7" w:rsidR="00A50212" w:rsidRDefault="00A50212" w:rsidP="007375B3">
            <w:pPr>
              <w:jc w:val="both"/>
              <w:rPr>
                <w:rFonts w:ascii="Arial" w:hAnsi="Arial" w:cs="Arial"/>
              </w:rPr>
            </w:pPr>
            <w:r>
              <w:rPr>
                <w:rFonts w:ascii="Arial" w:hAnsi="Arial" w:cs="Arial"/>
              </w:rPr>
              <w:t>Voldoende</w:t>
            </w:r>
          </w:p>
        </w:tc>
        <w:tc>
          <w:tcPr>
            <w:tcW w:w="1356" w:type="dxa"/>
          </w:tcPr>
          <w:p w14:paraId="3C0A255C" w14:textId="4431D33D" w:rsidR="00A50212" w:rsidRDefault="00A50212" w:rsidP="007375B3">
            <w:pPr>
              <w:jc w:val="both"/>
              <w:rPr>
                <w:rFonts w:ascii="Arial" w:hAnsi="Arial" w:cs="Arial"/>
              </w:rPr>
            </w:pPr>
            <w:r>
              <w:rPr>
                <w:rFonts w:ascii="Arial" w:hAnsi="Arial" w:cs="Arial"/>
              </w:rPr>
              <w:t>Goed</w:t>
            </w:r>
          </w:p>
        </w:tc>
        <w:tc>
          <w:tcPr>
            <w:tcW w:w="1459" w:type="dxa"/>
          </w:tcPr>
          <w:p w14:paraId="6C48195B" w14:textId="75515B4E" w:rsidR="00A50212" w:rsidRDefault="00A50212" w:rsidP="007375B3">
            <w:pPr>
              <w:jc w:val="both"/>
              <w:rPr>
                <w:rFonts w:ascii="Arial" w:hAnsi="Arial" w:cs="Arial"/>
              </w:rPr>
            </w:pPr>
            <w:r>
              <w:rPr>
                <w:rFonts w:ascii="Arial" w:hAnsi="Arial" w:cs="Arial"/>
              </w:rPr>
              <w:t>Uitstekend</w:t>
            </w:r>
          </w:p>
        </w:tc>
      </w:tr>
      <w:tr w:rsidR="00A50212" w14:paraId="72E5E566" w14:textId="77777777" w:rsidTr="00194368">
        <w:tc>
          <w:tcPr>
            <w:tcW w:w="2689" w:type="dxa"/>
          </w:tcPr>
          <w:p w14:paraId="49130D32" w14:textId="34688E8A" w:rsidR="00A50212" w:rsidRPr="004E6744" w:rsidRDefault="004E6744" w:rsidP="004E6744">
            <w:pPr>
              <w:pStyle w:val="Lijstalinea"/>
              <w:numPr>
                <w:ilvl w:val="0"/>
                <w:numId w:val="3"/>
              </w:numPr>
              <w:rPr>
                <w:rFonts w:ascii="Arial" w:hAnsi="Arial" w:cs="Arial"/>
              </w:rPr>
            </w:pPr>
            <w:r>
              <w:rPr>
                <w:rFonts w:ascii="Arial" w:hAnsi="Arial" w:cs="Arial"/>
              </w:rPr>
              <w:t>Ik voel me op mijn gemak bij mijn begeleiding van Forto.</w:t>
            </w:r>
          </w:p>
        </w:tc>
        <w:tc>
          <w:tcPr>
            <w:tcW w:w="742" w:type="dxa"/>
          </w:tcPr>
          <w:p w14:paraId="7AEE066F" w14:textId="77777777" w:rsidR="00A50212" w:rsidRDefault="00A50212" w:rsidP="007375B3">
            <w:pPr>
              <w:jc w:val="both"/>
              <w:rPr>
                <w:rFonts w:ascii="Arial" w:hAnsi="Arial" w:cs="Arial"/>
              </w:rPr>
            </w:pPr>
          </w:p>
        </w:tc>
        <w:tc>
          <w:tcPr>
            <w:tcW w:w="1355" w:type="dxa"/>
          </w:tcPr>
          <w:p w14:paraId="1879D746" w14:textId="77777777" w:rsidR="00A50212" w:rsidRDefault="00A50212" w:rsidP="007375B3">
            <w:pPr>
              <w:jc w:val="both"/>
              <w:rPr>
                <w:rFonts w:ascii="Arial" w:hAnsi="Arial" w:cs="Arial"/>
              </w:rPr>
            </w:pPr>
          </w:p>
        </w:tc>
        <w:tc>
          <w:tcPr>
            <w:tcW w:w="1461" w:type="dxa"/>
          </w:tcPr>
          <w:p w14:paraId="15445127" w14:textId="78B1371B" w:rsidR="00A50212" w:rsidRDefault="004E6744" w:rsidP="007375B3">
            <w:pPr>
              <w:jc w:val="both"/>
              <w:rPr>
                <w:rFonts w:ascii="Arial" w:hAnsi="Arial" w:cs="Arial"/>
              </w:rPr>
            </w:pPr>
            <w:r>
              <w:rPr>
                <w:rFonts w:ascii="Arial" w:hAnsi="Arial" w:cs="Arial"/>
              </w:rPr>
              <w:t>1</w:t>
            </w:r>
          </w:p>
        </w:tc>
        <w:tc>
          <w:tcPr>
            <w:tcW w:w="1356" w:type="dxa"/>
          </w:tcPr>
          <w:p w14:paraId="78EA0BE6" w14:textId="770C4B8C" w:rsidR="00A50212" w:rsidRDefault="004E6744" w:rsidP="007375B3">
            <w:pPr>
              <w:jc w:val="both"/>
              <w:rPr>
                <w:rFonts w:ascii="Arial" w:hAnsi="Arial" w:cs="Arial"/>
              </w:rPr>
            </w:pPr>
            <w:r>
              <w:rPr>
                <w:rFonts w:ascii="Arial" w:hAnsi="Arial" w:cs="Arial"/>
              </w:rPr>
              <w:t>10</w:t>
            </w:r>
          </w:p>
        </w:tc>
        <w:tc>
          <w:tcPr>
            <w:tcW w:w="1459" w:type="dxa"/>
          </w:tcPr>
          <w:p w14:paraId="45D76260" w14:textId="37D5005A" w:rsidR="00A50212" w:rsidRDefault="004E6744" w:rsidP="007375B3">
            <w:pPr>
              <w:jc w:val="both"/>
              <w:rPr>
                <w:rFonts w:ascii="Arial" w:hAnsi="Arial" w:cs="Arial"/>
              </w:rPr>
            </w:pPr>
            <w:r>
              <w:rPr>
                <w:rFonts w:ascii="Arial" w:hAnsi="Arial" w:cs="Arial"/>
              </w:rPr>
              <w:t>21</w:t>
            </w:r>
          </w:p>
        </w:tc>
      </w:tr>
      <w:tr w:rsidR="00A50212" w14:paraId="68D5D9BC" w14:textId="77777777" w:rsidTr="00194368">
        <w:tc>
          <w:tcPr>
            <w:tcW w:w="2689" w:type="dxa"/>
          </w:tcPr>
          <w:p w14:paraId="71BA6920" w14:textId="2BC23347" w:rsidR="004E6744" w:rsidRPr="004E6744" w:rsidRDefault="004E6744" w:rsidP="004E6744">
            <w:pPr>
              <w:pStyle w:val="Lijstalinea"/>
              <w:numPr>
                <w:ilvl w:val="0"/>
                <w:numId w:val="3"/>
              </w:numPr>
              <w:rPr>
                <w:rFonts w:ascii="Arial" w:hAnsi="Arial" w:cs="Arial"/>
              </w:rPr>
            </w:pPr>
            <w:r>
              <w:rPr>
                <w:rFonts w:ascii="Arial" w:hAnsi="Arial" w:cs="Arial"/>
              </w:rPr>
              <w:t>De begeleiding van Forto neemt mij serieus.</w:t>
            </w:r>
          </w:p>
        </w:tc>
        <w:tc>
          <w:tcPr>
            <w:tcW w:w="742" w:type="dxa"/>
          </w:tcPr>
          <w:p w14:paraId="175FE657" w14:textId="77777777" w:rsidR="00A50212" w:rsidRDefault="00A50212" w:rsidP="007375B3">
            <w:pPr>
              <w:jc w:val="both"/>
              <w:rPr>
                <w:rFonts w:ascii="Arial" w:hAnsi="Arial" w:cs="Arial"/>
              </w:rPr>
            </w:pPr>
          </w:p>
        </w:tc>
        <w:tc>
          <w:tcPr>
            <w:tcW w:w="1355" w:type="dxa"/>
          </w:tcPr>
          <w:p w14:paraId="551458DE" w14:textId="77777777" w:rsidR="00A50212" w:rsidRDefault="00A50212" w:rsidP="007375B3">
            <w:pPr>
              <w:jc w:val="both"/>
              <w:rPr>
                <w:rFonts w:ascii="Arial" w:hAnsi="Arial" w:cs="Arial"/>
              </w:rPr>
            </w:pPr>
          </w:p>
        </w:tc>
        <w:tc>
          <w:tcPr>
            <w:tcW w:w="1461" w:type="dxa"/>
          </w:tcPr>
          <w:p w14:paraId="08A21E82" w14:textId="419BF807" w:rsidR="00A50212" w:rsidRDefault="004E6744" w:rsidP="007375B3">
            <w:pPr>
              <w:jc w:val="both"/>
              <w:rPr>
                <w:rFonts w:ascii="Arial" w:hAnsi="Arial" w:cs="Arial"/>
              </w:rPr>
            </w:pPr>
            <w:r>
              <w:rPr>
                <w:rFonts w:ascii="Arial" w:hAnsi="Arial" w:cs="Arial"/>
              </w:rPr>
              <w:t>2</w:t>
            </w:r>
          </w:p>
        </w:tc>
        <w:tc>
          <w:tcPr>
            <w:tcW w:w="1356" w:type="dxa"/>
          </w:tcPr>
          <w:p w14:paraId="4E791D3E" w14:textId="02814BA2" w:rsidR="00A50212" w:rsidRDefault="004E6744" w:rsidP="007375B3">
            <w:pPr>
              <w:jc w:val="both"/>
              <w:rPr>
                <w:rFonts w:ascii="Arial" w:hAnsi="Arial" w:cs="Arial"/>
              </w:rPr>
            </w:pPr>
            <w:r>
              <w:rPr>
                <w:rFonts w:ascii="Arial" w:hAnsi="Arial" w:cs="Arial"/>
              </w:rPr>
              <w:t>11</w:t>
            </w:r>
          </w:p>
        </w:tc>
        <w:tc>
          <w:tcPr>
            <w:tcW w:w="1459" w:type="dxa"/>
          </w:tcPr>
          <w:p w14:paraId="1763C052" w14:textId="74F59FF5" w:rsidR="00A50212" w:rsidRDefault="004E6744" w:rsidP="007375B3">
            <w:pPr>
              <w:jc w:val="both"/>
              <w:rPr>
                <w:rFonts w:ascii="Arial" w:hAnsi="Arial" w:cs="Arial"/>
              </w:rPr>
            </w:pPr>
            <w:r>
              <w:rPr>
                <w:rFonts w:ascii="Arial" w:hAnsi="Arial" w:cs="Arial"/>
              </w:rPr>
              <w:t>18</w:t>
            </w:r>
          </w:p>
        </w:tc>
      </w:tr>
      <w:tr w:rsidR="00A50212" w14:paraId="714755BA" w14:textId="77777777" w:rsidTr="00194368">
        <w:tc>
          <w:tcPr>
            <w:tcW w:w="2689" w:type="dxa"/>
          </w:tcPr>
          <w:p w14:paraId="789E62CD" w14:textId="3D801469" w:rsidR="00A50212" w:rsidRPr="004E6744" w:rsidRDefault="004E6744" w:rsidP="004E6744">
            <w:pPr>
              <w:pStyle w:val="Lijstalinea"/>
              <w:numPr>
                <w:ilvl w:val="0"/>
                <w:numId w:val="3"/>
              </w:numPr>
              <w:rPr>
                <w:rFonts w:ascii="Arial" w:hAnsi="Arial" w:cs="Arial"/>
              </w:rPr>
            </w:pPr>
            <w:r>
              <w:rPr>
                <w:rFonts w:ascii="Arial" w:hAnsi="Arial" w:cs="Arial"/>
              </w:rPr>
              <w:t xml:space="preserve">Mijn begeleider heeft altijd genoeg tijd voor me. </w:t>
            </w:r>
          </w:p>
        </w:tc>
        <w:tc>
          <w:tcPr>
            <w:tcW w:w="742" w:type="dxa"/>
          </w:tcPr>
          <w:p w14:paraId="6F415046" w14:textId="77777777" w:rsidR="00A50212" w:rsidRDefault="00A50212" w:rsidP="007375B3">
            <w:pPr>
              <w:jc w:val="both"/>
              <w:rPr>
                <w:rFonts w:ascii="Arial" w:hAnsi="Arial" w:cs="Arial"/>
              </w:rPr>
            </w:pPr>
          </w:p>
        </w:tc>
        <w:tc>
          <w:tcPr>
            <w:tcW w:w="1355" w:type="dxa"/>
          </w:tcPr>
          <w:p w14:paraId="37B18CBC" w14:textId="77777777" w:rsidR="00A50212" w:rsidRDefault="00A50212" w:rsidP="007375B3">
            <w:pPr>
              <w:jc w:val="both"/>
              <w:rPr>
                <w:rFonts w:ascii="Arial" w:hAnsi="Arial" w:cs="Arial"/>
              </w:rPr>
            </w:pPr>
          </w:p>
        </w:tc>
        <w:tc>
          <w:tcPr>
            <w:tcW w:w="1461" w:type="dxa"/>
          </w:tcPr>
          <w:p w14:paraId="3170D327" w14:textId="1786E9B4" w:rsidR="00A50212" w:rsidRDefault="004E6744" w:rsidP="007375B3">
            <w:pPr>
              <w:jc w:val="both"/>
              <w:rPr>
                <w:rFonts w:ascii="Arial" w:hAnsi="Arial" w:cs="Arial"/>
              </w:rPr>
            </w:pPr>
            <w:r>
              <w:rPr>
                <w:rFonts w:ascii="Arial" w:hAnsi="Arial" w:cs="Arial"/>
              </w:rPr>
              <w:t>4</w:t>
            </w:r>
          </w:p>
        </w:tc>
        <w:tc>
          <w:tcPr>
            <w:tcW w:w="1356" w:type="dxa"/>
          </w:tcPr>
          <w:p w14:paraId="50614440" w14:textId="54E3448F" w:rsidR="00A50212" w:rsidRDefault="004E6744" w:rsidP="007375B3">
            <w:pPr>
              <w:jc w:val="both"/>
              <w:rPr>
                <w:rFonts w:ascii="Arial" w:hAnsi="Arial" w:cs="Arial"/>
              </w:rPr>
            </w:pPr>
            <w:r>
              <w:rPr>
                <w:rFonts w:ascii="Arial" w:hAnsi="Arial" w:cs="Arial"/>
              </w:rPr>
              <w:t>11</w:t>
            </w:r>
          </w:p>
        </w:tc>
        <w:tc>
          <w:tcPr>
            <w:tcW w:w="1459" w:type="dxa"/>
          </w:tcPr>
          <w:p w14:paraId="3E843739" w14:textId="27F012F6" w:rsidR="00A50212" w:rsidRDefault="004E6744" w:rsidP="007375B3">
            <w:pPr>
              <w:jc w:val="both"/>
              <w:rPr>
                <w:rFonts w:ascii="Arial" w:hAnsi="Arial" w:cs="Arial"/>
              </w:rPr>
            </w:pPr>
            <w:r>
              <w:rPr>
                <w:rFonts w:ascii="Arial" w:hAnsi="Arial" w:cs="Arial"/>
              </w:rPr>
              <w:t>17</w:t>
            </w:r>
          </w:p>
        </w:tc>
      </w:tr>
      <w:tr w:rsidR="00A50212" w14:paraId="2AEE67C3" w14:textId="77777777" w:rsidTr="00194368">
        <w:tc>
          <w:tcPr>
            <w:tcW w:w="2689" w:type="dxa"/>
          </w:tcPr>
          <w:p w14:paraId="58B0C079" w14:textId="5B8E2F16" w:rsidR="00A50212" w:rsidRPr="004E6744" w:rsidRDefault="004E6744" w:rsidP="004E6744">
            <w:pPr>
              <w:pStyle w:val="Lijstalinea"/>
              <w:numPr>
                <w:ilvl w:val="0"/>
                <w:numId w:val="3"/>
              </w:numPr>
              <w:rPr>
                <w:rFonts w:ascii="Arial" w:hAnsi="Arial" w:cs="Arial"/>
              </w:rPr>
            </w:pPr>
            <w:r>
              <w:rPr>
                <w:rFonts w:ascii="Arial" w:hAnsi="Arial" w:cs="Arial"/>
              </w:rPr>
              <w:t xml:space="preserve">Ik kan mijn begeleider goed bereiken als dat nodig is. </w:t>
            </w:r>
          </w:p>
        </w:tc>
        <w:tc>
          <w:tcPr>
            <w:tcW w:w="742" w:type="dxa"/>
          </w:tcPr>
          <w:p w14:paraId="0FD4BE32" w14:textId="2A5B1A53" w:rsidR="00A50212" w:rsidRDefault="004E6744" w:rsidP="007375B3">
            <w:pPr>
              <w:jc w:val="both"/>
              <w:rPr>
                <w:rFonts w:ascii="Arial" w:hAnsi="Arial" w:cs="Arial"/>
              </w:rPr>
            </w:pPr>
            <w:r>
              <w:rPr>
                <w:rFonts w:ascii="Arial" w:hAnsi="Arial" w:cs="Arial"/>
              </w:rPr>
              <w:t>4</w:t>
            </w:r>
          </w:p>
        </w:tc>
        <w:tc>
          <w:tcPr>
            <w:tcW w:w="1355" w:type="dxa"/>
          </w:tcPr>
          <w:p w14:paraId="6F914EA4" w14:textId="77777777" w:rsidR="00A50212" w:rsidRDefault="00A50212" w:rsidP="007375B3">
            <w:pPr>
              <w:jc w:val="both"/>
              <w:rPr>
                <w:rFonts w:ascii="Arial" w:hAnsi="Arial" w:cs="Arial"/>
              </w:rPr>
            </w:pPr>
          </w:p>
        </w:tc>
        <w:tc>
          <w:tcPr>
            <w:tcW w:w="1461" w:type="dxa"/>
          </w:tcPr>
          <w:p w14:paraId="3482D88C" w14:textId="2DC06AF8" w:rsidR="00A50212" w:rsidRDefault="004E6744" w:rsidP="007375B3">
            <w:pPr>
              <w:jc w:val="both"/>
              <w:rPr>
                <w:rFonts w:ascii="Arial" w:hAnsi="Arial" w:cs="Arial"/>
              </w:rPr>
            </w:pPr>
            <w:r>
              <w:rPr>
                <w:rFonts w:ascii="Arial" w:hAnsi="Arial" w:cs="Arial"/>
              </w:rPr>
              <w:t>3</w:t>
            </w:r>
          </w:p>
        </w:tc>
        <w:tc>
          <w:tcPr>
            <w:tcW w:w="1356" w:type="dxa"/>
          </w:tcPr>
          <w:p w14:paraId="1ABA4D27" w14:textId="3CE396FB" w:rsidR="00A50212" w:rsidRDefault="004E6744" w:rsidP="007375B3">
            <w:pPr>
              <w:jc w:val="both"/>
              <w:rPr>
                <w:rFonts w:ascii="Arial" w:hAnsi="Arial" w:cs="Arial"/>
              </w:rPr>
            </w:pPr>
            <w:r>
              <w:rPr>
                <w:rFonts w:ascii="Arial" w:hAnsi="Arial" w:cs="Arial"/>
              </w:rPr>
              <w:t>15</w:t>
            </w:r>
          </w:p>
        </w:tc>
        <w:tc>
          <w:tcPr>
            <w:tcW w:w="1459" w:type="dxa"/>
          </w:tcPr>
          <w:p w14:paraId="782E7FEC" w14:textId="6030ECCD" w:rsidR="00A50212" w:rsidRDefault="004E6744" w:rsidP="007375B3">
            <w:pPr>
              <w:jc w:val="both"/>
              <w:rPr>
                <w:rFonts w:ascii="Arial" w:hAnsi="Arial" w:cs="Arial"/>
              </w:rPr>
            </w:pPr>
            <w:r>
              <w:rPr>
                <w:rFonts w:ascii="Arial" w:hAnsi="Arial" w:cs="Arial"/>
              </w:rPr>
              <w:t>15</w:t>
            </w:r>
          </w:p>
        </w:tc>
      </w:tr>
    </w:tbl>
    <w:p w14:paraId="2AFAD7A0" w14:textId="77777777" w:rsidR="00573CE1" w:rsidRDefault="00573CE1" w:rsidP="007375B3">
      <w:pPr>
        <w:jc w:val="both"/>
        <w:rPr>
          <w:rFonts w:ascii="Arial" w:hAnsi="Arial" w:cs="Arial"/>
        </w:rPr>
      </w:pPr>
    </w:p>
    <w:p w14:paraId="716C8433" w14:textId="5DCA58F0" w:rsidR="00573CE1" w:rsidRPr="00194368" w:rsidRDefault="00194368" w:rsidP="00194368">
      <w:pPr>
        <w:pStyle w:val="Geenafstand"/>
        <w:rPr>
          <w:rFonts w:ascii="Arial" w:hAnsi="Arial" w:cs="Arial"/>
          <w:b/>
          <w:bCs/>
          <w:i/>
          <w:iCs/>
          <w:color w:val="0070C0"/>
        </w:rPr>
      </w:pPr>
      <w:r w:rsidRPr="00194368">
        <w:rPr>
          <w:rFonts w:ascii="Arial" w:hAnsi="Arial" w:cs="Arial"/>
          <w:b/>
          <w:bCs/>
          <w:i/>
          <w:iCs/>
          <w:color w:val="0070C0"/>
        </w:rPr>
        <w:t>Conclusie</w:t>
      </w:r>
    </w:p>
    <w:p w14:paraId="36C2D6AA" w14:textId="64784A00" w:rsidR="00194368" w:rsidRPr="009D5B17" w:rsidRDefault="009D5B17" w:rsidP="00194368">
      <w:pPr>
        <w:pStyle w:val="Geenafstand"/>
        <w:rPr>
          <w:rFonts w:ascii="Arial" w:hAnsi="Arial" w:cs="Arial"/>
        </w:rPr>
      </w:pPr>
      <w:r>
        <w:rPr>
          <w:rFonts w:ascii="Arial" w:hAnsi="Arial" w:cs="Arial"/>
        </w:rPr>
        <w:t xml:space="preserve">Cliënten voelen zich zeer op hun gemak bij Forto ambulante begeleiding. Cliënten ervaren dat de begeleiders hun correct bejegenen, serieus nemen en goed bereikbaar zijn. </w:t>
      </w:r>
    </w:p>
    <w:p w14:paraId="70FCEB3D" w14:textId="77777777" w:rsidR="00194368" w:rsidRPr="00194368" w:rsidRDefault="00194368" w:rsidP="00194368">
      <w:pPr>
        <w:pStyle w:val="Geenafstand"/>
      </w:pPr>
    </w:p>
    <w:p w14:paraId="27D0A4E4" w14:textId="77777777" w:rsidR="00573CE1" w:rsidRPr="007375B3" w:rsidRDefault="00573CE1" w:rsidP="007375B3">
      <w:pPr>
        <w:jc w:val="both"/>
        <w:rPr>
          <w:rFonts w:ascii="Arial" w:hAnsi="Arial" w:cs="Arial"/>
        </w:rPr>
      </w:pPr>
    </w:p>
    <w:tbl>
      <w:tblPr>
        <w:tblStyle w:val="Tabelraster"/>
        <w:tblW w:w="0" w:type="auto"/>
        <w:tblLook w:val="04A0" w:firstRow="1" w:lastRow="0" w:firstColumn="1" w:lastColumn="0" w:noHBand="0" w:noVBand="1"/>
      </w:tblPr>
      <w:tblGrid>
        <w:gridCol w:w="2689"/>
        <w:gridCol w:w="1134"/>
        <w:gridCol w:w="992"/>
        <w:gridCol w:w="1559"/>
        <w:gridCol w:w="1234"/>
        <w:gridCol w:w="1454"/>
      </w:tblGrid>
      <w:tr w:rsidR="002A33CF" w14:paraId="33490775" w14:textId="77777777" w:rsidTr="00A50212">
        <w:tc>
          <w:tcPr>
            <w:tcW w:w="2689" w:type="dxa"/>
          </w:tcPr>
          <w:p w14:paraId="31B533B3" w14:textId="26CA2951" w:rsidR="002A33CF" w:rsidRDefault="002A33CF" w:rsidP="002A33CF">
            <w:pPr>
              <w:jc w:val="both"/>
              <w:rPr>
                <w:rFonts w:ascii="Arial" w:hAnsi="Arial" w:cs="Arial"/>
                <w:b/>
                <w:bCs/>
                <w:color w:val="1F4E79" w:themeColor="accent5" w:themeShade="80"/>
              </w:rPr>
            </w:pPr>
            <w:r>
              <w:rPr>
                <w:rFonts w:ascii="Arial" w:hAnsi="Arial" w:cs="Arial"/>
                <w:b/>
                <w:bCs/>
                <w:color w:val="1F4E79" w:themeColor="accent5" w:themeShade="80"/>
              </w:rPr>
              <w:t xml:space="preserve">Deskundigheid      </w:t>
            </w:r>
          </w:p>
        </w:tc>
        <w:tc>
          <w:tcPr>
            <w:tcW w:w="1134" w:type="dxa"/>
          </w:tcPr>
          <w:p w14:paraId="0F8D30B9" w14:textId="007BDF8E" w:rsidR="002A33CF" w:rsidRDefault="00C12561" w:rsidP="002A33CF">
            <w:pPr>
              <w:jc w:val="both"/>
              <w:rPr>
                <w:rFonts w:ascii="Arial" w:hAnsi="Arial" w:cs="Arial"/>
                <w:b/>
                <w:bCs/>
                <w:color w:val="1F4E79" w:themeColor="accent5" w:themeShade="80"/>
              </w:rPr>
            </w:pPr>
            <w:r>
              <w:rPr>
                <w:rFonts w:ascii="Arial" w:hAnsi="Arial" w:cs="Arial"/>
                <w:b/>
                <w:bCs/>
                <w:color w:val="1F4E79" w:themeColor="accent5" w:themeShade="80"/>
              </w:rPr>
              <w:t>Slecht</w:t>
            </w:r>
          </w:p>
        </w:tc>
        <w:tc>
          <w:tcPr>
            <w:tcW w:w="992" w:type="dxa"/>
          </w:tcPr>
          <w:p w14:paraId="3692E2C1" w14:textId="36C5468A" w:rsidR="002A33CF" w:rsidRDefault="00C12561" w:rsidP="002A33CF">
            <w:pPr>
              <w:jc w:val="both"/>
              <w:rPr>
                <w:rFonts w:ascii="Arial" w:hAnsi="Arial" w:cs="Arial"/>
                <w:b/>
                <w:bCs/>
                <w:color w:val="1F4E79" w:themeColor="accent5" w:themeShade="80"/>
              </w:rPr>
            </w:pPr>
            <w:r>
              <w:rPr>
                <w:rFonts w:ascii="Arial" w:hAnsi="Arial" w:cs="Arial"/>
                <w:b/>
                <w:bCs/>
                <w:color w:val="1F4E79" w:themeColor="accent5" w:themeShade="80"/>
              </w:rPr>
              <w:t>Matig</w:t>
            </w:r>
          </w:p>
        </w:tc>
        <w:tc>
          <w:tcPr>
            <w:tcW w:w="1559" w:type="dxa"/>
          </w:tcPr>
          <w:p w14:paraId="3C11CCC5" w14:textId="575CE207" w:rsidR="002A33CF" w:rsidRDefault="00A50212" w:rsidP="002A33CF">
            <w:pPr>
              <w:jc w:val="both"/>
              <w:rPr>
                <w:rFonts w:ascii="Arial" w:hAnsi="Arial" w:cs="Arial"/>
                <w:b/>
                <w:bCs/>
                <w:color w:val="1F4E79" w:themeColor="accent5" w:themeShade="80"/>
              </w:rPr>
            </w:pPr>
            <w:r>
              <w:rPr>
                <w:rFonts w:ascii="Arial" w:hAnsi="Arial" w:cs="Arial"/>
                <w:b/>
                <w:bCs/>
                <w:color w:val="1F4E79" w:themeColor="accent5" w:themeShade="80"/>
              </w:rPr>
              <w:t>Voldoende</w:t>
            </w:r>
          </w:p>
        </w:tc>
        <w:tc>
          <w:tcPr>
            <w:tcW w:w="1234" w:type="dxa"/>
          </w:tcPr>
          <w:p w14:paraId="11E9866C" w14:textId="41B8F107" w:rsidR="002A33CF" w:rsidRDefault="00A50212" w:rsidP="002A33CF">
            <w:pPr>
              <w:jc w:val="both"/>
              <w:rPr>
                <w:rFonts w:ascii="Arial" w:hAnsi="Arial" w:cs="Arial"/>
                <w:b/>
                <w:bCs/>
                <w:color w:val="1F4E79" w:themeColor="accent5" w:themeShade="80"/>
              </w:rPr>
            </w:pPr>
            <w:r>
              <w:rPr>
                <w:rFonts w:ascii="Arial" w:hAnsi="Arial" w:cs="Arial"/>
                <w:b/>
                <w:bCs/>
                <w:color w:val="1F4E79" w:themeColor="accent5" w:themeShade="80"/>
              </w:rPr>
              <w:t xml:space="preserve">Goed </w:t>
            </w:r>
          </w:p>
        </w:tc>
        <w:tc>
          <w:tcPr>
            <w:tcW w:w="1454" w:type="dxa"/>
          </w:tcPr>
          <w:p w14:paraId="46D6A371" w14:textId="37B8A582" w:rsidR="002A33CF" w:rsidRDefault="00A50212" w:rsidP="002A33CF">
            <w:pPr>
              <w:jc w:val="both"/>
              <w:rPr>
                <w:rFonts w:ascii="Arial" w:hAnsi="Arial" w:cs="Arial"/>
                <w:b/>
                <w:bCs/>
                <w:color w:val="1F4E79" w:themeColor="accent5" w:themeShade="80"/>
              </w:rPr>
            </w:pPr>
            <w:r>
              <w:rPr>
                <w:rFonts w:ascii="Arial" w:hAnsi="Arial" w:cs="Arial"/>
                <w:b/>
                <w:bCs/>
                <w:color w:val="1F4E79" w:themeColor="accent5" w:themeShade="80"/>
              </w:rPr>
              <w:t>Uitstekend</w:t>
            </w:r>
          </w:p>
        </w:tc>
      </w:tr>
      <w:tr w:rsidR="002A33CF" w:rsidRPr="002A33CF" w14:paraId="2913C058" w14:textId="77777777" w:rsidTr="00A50212">
        <w:tc>
          <w:tcPr>
            <w:tcW w:w="2689" w:type="dxa"/>
          </w:tcPr>
          <w:p w14:paraId="13AFF271" w14:textId="38871B95" w:rsidR="002A33CF" w:rsidRPr="004E6744" w:rsidRDefault="002A33CF" w:rsidP="004E6744">
            <w:pPr>
              <w:pStyle w:val="Lijstalinea"/>
              <w:numPr>
                <w:ilvl w:val="0"/>
                <w:numId w:val="3"/>
              </w:numPr>
              <w:jc w:val="both"/>
              <w:rPr>
                <w:rFonts w:ascii="Arial" w:hAnsi="Arial" w:cs="Arial"/>
              </w:rPr>
            </w:pPr>
            <w:r w:rsidRPr="004E6744">
              <w:rPr>
                <w:rFonts w:ascii="Arial" w:hAnsi="Arial" w:cs="Arial"/>
              </w:rPr>
              <w:t xml:space="preserve">Mijn begeleiding helpt mij met mijn problemen. </w:t>
            </w:r>
          </w:p>
        </w:tc>
        <w:tc>
          <w:tcPr>
            <w:tcW w:w="1134" w:type="dxa"/>
          </w:tcPr>
          <w:p w14:paraId="5FF491D8" w14:textId="77777777" w:rsidR="002A33CF" w:rsidRPr="002A33CF" w:rsidRDefault="002A33CF" w:rsidP="002A33CF">
            <w:pPr>
              <w:jc w:val="both"/>
              <w:rPr>
                <w:rFonts w:ascii="Arial" w:hAnsi="Arial" w:cs="Arial"/>
                <w:b/>
                <w:bCs/>
              </w:rPr>
            </w:pPr>
          </w:p>
        </w:tc>
        <w:tc>
          <w:tcPr>
            <w:tcW w:w="992" w:type="dxa"/>
          </w:tcPr>
          <w:p w14:paraId="448BFF88" w14:textId="77777777" w:rsidR="002A33CF" w:rsidRPr="002A33CF" w:rsidRDefault="002A33CF" w:rsidP="002A33CF">
            <w:pPr>
              <w:jc w:val="both"/>
              <w:rPr>
                <w:rFonts w:ascii="Arial" w:hAnsi="Arial" w:cs="Arial"/>
                <w:b/>
                <w:bCs/>
              </w:rPr>
            </w:pPr>
          </w:p>
        </w:tc>
        <w:tc>
          <w:tcPr>
            <w:tcW w:w="1559" w:type="dxa"/>
          </w:tcPr>
          <w:p w14:paraId="49D6EC1B" w14:textId="590C5B0D" w:rsidR="002A33CF" w:rsidRPr="008B7B37" w:rsidRDefault="004E6744" w:rsidP="002A33CF">
            <w:pPr>
              <w:jc w:val="both"/>
              <w:rPr>
                <w:rFonts w:ascii="Arial" w:hAnsi="Arial" w:cs="Arial"/>
              </w:rPr>
            </w:pPr>
            <w:r w:rsidRPr="008B7B37">
              <w:rPr>
                <w:rFonts w:ascii="Arial" w:hAnsi="Arial" w:cs="Arial"/>
              </w:rPr>
              <w:t>2</w:t>
            </w:r>
          </w:p>
        </w:tc>
        <w:tc>
          <w:tcPr>
            <w:tcW w:w="1234" w:type="dxa"/>
          </w:tcPr>
          <w:p w14:paraId="552CB0A2" w14:textId="7B6A96DC" w:rsidR="002A33CF" w:rsidRPr="008B7B37" w:rsidRDefault="008B7B37" w:rsidP="002A33CF">
            <w:pPr>
              <w:jc w:val="both"/>
              <w:rPr>
                <w:rFonts w:ascii="Arial" w:hAnsi="Arial" w:cs="Arial"/>
              </w:rPr>
            </w:pPr>
            <w:r w:rsidRPr="008B7B37">
              <w:rPr>
                <w:rFonts w:ascii="Arial" w:hAnsi="Arial" w:cs="Arial"/>
              </w:rPr>
              <w:t>16</w:t>
            </w:r>
          </w:p>
        </w:tc>
        <w:tc>
          <w:tcPr>
            <w:tcW w:w="1454" w:type="dxa"/>
          </w:tcPr>
          <w:p w14:paraId="2E81151D" w14:textId="56C48FDF" w:rsidR="002A33CF" w:rsidRPr="008B7B37" w:rsidRDefault="008B7B37" w:rsidP="002A33CF">
            <w:pPr>
              <w:jc w:val="both"/>
              <w:rPr>
                <w:rFonts w:ascii="Arial" w:hAnsi="Arial" w:cs="Arial"/>
              </w:rPr>
            </w:pPr>
            <w:r w:rsidRPr="008B7B37">
              <w:rPr>
                <w:rFonts w:ascii="Arial" w:hAnsi="Arial" w:cs="Arial"/>
              </w:rPr>
              <w:t>13</w:t>
            </w:r>
          </w:p>
        </w:tc>
      </w:tr>
      <w:tr w:rsidR="002A33CF" w:rsidRPr="002A33CF" w14:paraId="73DE692E" w14:textId="77777777" w:rsidTr="00A50212">
        <w:tc>
          <w:tcPr>
            <w:tcW w:w="2689" w:type="dxa"/>
          </w:tcPr>
          <w:p w14:paraId="75C6BC65" w14:textId="66B06CBF" w:rsidR="002A33CF" w:rsidRPr="004E6744" w:rsidRDefault="002A33CF" w:rsidP="004E6744">
            <w:pPr>
              <w:pStyle w:val="Lijstalinea"/>
              <w:numPr>
                <w:ilvl w:val="0"/>
                <w:numId w:val="3"/>
              </w:numPr>
              <w:rPr>
                <w:rFonts w:ascii="Arial" w:hAnsi="Arial" w:cs="Arial"/>
              </w:rPr>
            </w:pPr>
            <w:r w:rsidRPr="004E6744">
              <w:rPr>
                <w:rFonts w:ascii="Arial" w:hAnsi="Arial" w:cs="Arial"/>
              </w:rPr>
              <w:t xml:space="preserve">Mijn begeleiding geeft goede adviezen. </w:t>
            </w:r>
          </w:p>
        </w:tc>
        <w:tc>
          <w:tcPr>
            <w:tcW w:w="1134" w:type="dxa"/>
          </w:tcPr>
          <w:p w14:paraId="64365305" w14:textId="77777777" w:rsidR="002A33CF" w:rsidRPr="002A33CF" w:rsidRDefault="002A33CF" w:rsidP="002A33CF">
            <w:pPr>
              <w:jc w:val="both"/>
              <w:rPr>
                <w:rFonts w:ascii="Arial" w:hAnsi="Arial" w:cs="Arial"/>
                <w:b/>
                <w:bCs/>
              </w:rPr>
            </w:pPr>
          </w:p>
        </w:tc>
        <w:tc>
          <w:tcPr>
            <w:tcW w:w="992" w:type="dxa"/>
          </w:tcPr>
          <w:p w14:paraId="131BC90D" w14:textId="77777777" w:rsidR="002A33CF" w:rsidRPr="002A33CF" w:rsidRDefault="002A33CF" w:rsidP="002A33CF">
            <w:pPr>
              <w:jc w:val="both"/>
              <w:rPr>
                <w:rFonts w:ascii="Arial" w:hAnsi="Arial" w:cs="Arial"/>
                <w:b/>
                <w:bCs/>
              </w:rPr>
            </w:pPr>
          </w:p>
        </w:tc>
        <w:tc>
          <w:tcPr>
            <w:tcW w:w="1559" w:type="dxa"/>
          </w:tcPr>
          <w:p w14:paraId="2BFCB038" w14:textId="2D3A5C1B" w:rsidR="002A33CF" w:rsidRPr="008B7B37" w:rsidRDefault="008B7B37" w:rsidP="002A33CF">
            <w:pPr>
              <w:jc w:val="both"/>
              <w:rPr>
                <w:rFonts w:ascii="Arial" w:hAnsi="Arial" w:cs="Arial"/>
              </w:rPr>
            </w:pPr>
            <w:r w:rsidRPr="008B7B37">
              <w:rPr>
                <w:rFonts w:ascii="Arial" w:hAnsi="Arial" w:cs="Arial"/>
              </w:rPr>
              <w:t>2</w:t>
            </w:r>
          </w:p>
        </w:tc>
        <w:tc>
          <w:tcPr>
            <w:tcW w:w="1234" w:type="dxa"/>
          </w:tcPr>
          <w:p w14:paraId="18012C8A" w14:textId="4ED19DA5" w:rsidR="002A33CF" w:rsidRPr="008B7B37" w:rsidRDefault="008B7B37" w:rsidP="002A33CF">
            <w:pPr>
              <w:jc w:val="both"/>
              <w:rPr>
                <w:rFonts w:ascii="Arial" w:hAnsi="Arial" w:cs="Arial"/>
              </w:rPr>
            </w:pPr>
            <w:r w:rsidRPr="008B7B37">
              <w:rPr>
                <w:rFonts w:ascii="Arial" w:hAnsi="Arial" w:cs="Arial"/>
              </w:rPr>
              <w:t>18</w:t>
            </w:r>
          </w:p>
        </w:tc>
        <w:tc>
          <w:tcPr>
            <w:tcW w:w="1454" w:type="dxa"/>
          </w:tcPr>
          <w:p w14:paraId="00165598" w14:textId="4AAA78F5" w:rsidR="002A33CF" w:rsidRPr="008B7B37" w:rsidRDefault="008B7B37" w:rsidP="002A33CF">
            <w:pPr>
              <w:jc w:val="both"/>
              <w:rPr>
                <w:rFonts w:ascii="Arial" w:hAnsi="Arial" w:cs="Arial"/>
              </w:rPr>
            </w:pPr>
            <w:r w:rsidRPr="008B7B37">
              <w:rPr>
                <w:rFonts w:ascii="Arial" w:hAnsi="Arial" w:cs="Arial"/>
              </w:rPr>
              <w:t>12</w:t>
            </w:r>
          </w:p>
        </w:tc>
      </w:tr>
      <w:tr w:rsidR="002A33CF" w:rsidRPr="002A33CF" w14:paraId="24FF4DF4" w14:textId="77777777" w:rsidTr="00A50212">
        <w:tc>
          <w:tcPr>
            <w:tcW w:w="2689" w:type="dxa"/>
          </w:tcPr>
          <w:p w14:paraId="3675F60F" w14:textId="49139BB5" w:rsidR="002A33CF" w:rsidRPr="004E6744" w:rsidRDefault="00A50212" w:rsidP="004E6744">
            <w:pPr>
              <w:pStyle w:val="Lijstalinea"/>
              <w:numPr>
                <w:ilvl w:val="0"/>
                <w:numId w:val="3"/>
              </w:numPr>
              <w:rPr>
                <w:rFonts w:ascii="Arial" w:hAnsi="Arial" w:cs="Arial"/>
              </w:rPr>
            </w:pPr>
            <w:r w:rsidRPr="004E6744">
              <w:rPr>
                <w:rFonts w:ascii="Arial" w:hAnsi="Arial" w:cs="Arial"/>
              </w:rPr>
              <w:t xml:space="preserve">Mijn begeleiding komt onze afspraken na. </w:t>
            </w:r>
          </w:p>
        </w:tc>
        <w:tc>
          <w:tcPr>
            <w:tcW w:w="1134" w:type="dxa"/>
          </w:tcPr>
          <w:p w14:paraId="666D77BC" w14:textId="77777777" w:rsidR="002A33CF" w:rsidRPr="002A33CF" w:rsidRDefault="002A33CF" w:rsidP="002A33CF">
            <w:pPr>
              <w:jc w:val="both"/>
              <w:rPr>
                <w:rFonts w:ascii="Arial" w:hAnsi="Arial" w:cs="Arial"/>
                <w:b/>
                <w:bCs/>
              </w:rPr>
            </w:pPr>
          </w:p>
        </w:tc>
        <w:tc>
          <w:tcPr>
            <w:tcW w:w="992" w:type="dxa"/>
          </w:tcPr>
          <w:p w14:paraId="109762C8" w14:textId="77777777" w:rsidR="002A33CF" w:rsidRPr="002A33CF" w:rsidRDefault="002A33CF" w:rsidP="002A33CF">
            <w:pPr>
              <w:jc w:val="both"/>
              <w:rPr>
                <w:rFonts w:ascii="Arial" w:hAnsi="Arial" w:cs="Arial"/>
                <w:b/>
                <w:bCs/>
              </w:rPr>
            </w:pPr>
          </w:p>
        </w:tc>
        <w:tc>
          <w:tcPr>
            <w:tcW w:w="1559" w:type="dxa"/>
          </w:tcPr>
          <w:p w14:paraId="1AB55352" w14:textId="32EC30AE" w:rsidR="002A33CF" w:rsidRPr="008B7B37" w:rsidRDefault="008B7B37" w:rsidP="002A33CF">
            <w:pPr>
              <w:jc w:val="both"/>
              <w:rPr>
                <w:rFonts w:ascii="Arial" w:hAnsi="Arial" w:cs="Arial"/>
              </w:rPr>
            </w:pPr>
            <w:r w:rsidRPr="008B7B37">
              <w:rPr>
                <w:rFonts w:ascii="Arial" w:hAnsi="Arial" w:cs="Arial"/>
              </w:rPr>
              <w:t>4</w:t>
            </w:r>
          </w:p>
        </w:tc>
        <w:tc>
          <w:tcPr>
            <w:tcW w:w="1234" w:type="dxa"/>
          </w:tcPr>
          <w:p w14:paraId="394A4143" w14:textId="5A99A399" w:rsidR="002A33CF" w:rsidRPr="008B7B37" w:rsidRDefault="008B7B37" w:rsidP="002A33CF">
            <w:pPr>
              <w:jc w:val="both"/>
              <w:rPr>
                <w:rFonts w:ascii="Arial" w:hAnsi="Arial" w:cs="Arial"/>
              </w:rPr>
            </w:pPr>
            <w:r w:rsidRPr="008B7B37">
              <w:rPr>
                <w:rFonts w:ascii="Arial" w:hAnsi="Arial" w:cs="Arial"/>
              </w:rPr>
              <w:t>8</w:t>
            </w:r>
          </w:p>
        </w:tc>
        <w:tc>
          <w:tcPr>
            <w:tcW w:w="1454" w:type="dxa"/>
          </w:tcPr>
          <w:p w14:paraId="70B68453" w14:textId="5BCD8351" w:rsidR="002A33CF" w:rsidRPr="008B7B37" w:rsidRDefault="008B7B37" w:rsidP="002A33CF">
            <w:pPr>
              <w:jc w:val="both"/>
              <w:rPr>
                <w:rFonts w:ascii="Arial" w:hAnsi="Arial" w:cs="Arial"/>
              </w:rPr>
            </w:pPr>
            <w:r w:rsidRPr="008B7B37">
              <w:rPr>
                <w:rFonts w:ascii="Arial" w:hAnsi="Arial" w:cs="Arial"/>
              </w:rPr>
              <w:t>21</w:t>
            </w:r>
          </w:p>
        </w:tc>
      </w:tr>
      <w:tr w:rsidR="002A33CF" w:rsidRPr="002A33CF" w14:paraId="554E349A" w14:textId="77777777" w:rsidTr="00A50212">
        <w:tc>
          <w:tcPr>
            <w:tcW w:w="2689" w:type="dxa"/>
          </w:tcPr>
          <w:p w14:paraId="715E4F65" w14:textId="3E7530EC" w:rsidR="002A33CF" w:rsidRPr="004E6744" w:rsidRDefault="00A50212" w:rsidP="004E6744">
            <w:pPr>
              <w:pStyle w:val="Lijstalinea"/>
              <w:numPr>
                <w:ilvl w:val="0"/>
                <w:numId w:val="3"/>
              </w:numPr>
              <w:rPr>
                <w:rFonts w:ascii="Arial" w:hAnsi="Arial" w:cs="Arial"/>
              </w:rPr>
            </w:pPr>
            <w:r w:rsidRPr="004E6744">
              <w:rPr>
                <w:rFonts w:ascii="Arial" w:hAnsi="Arial" w:cs="Arial"/>
              </w:rPr>
              <w:t xml:space="preserve">Ik kan mijn begeleiding vertrouwen. </w:t>
            </w:r>
          </w:p>
        </w:tc>
        <w:tc>
          <w:tcPr>
            <w:tcW w:w="1134" w:type="dxa"/>
          </w:tcPr>
          <w:p w14:paraId="4A18DA04" w14:textId="77777777" w:rsidR="002A33CF" w:rsidRPr="002A33CF" w:rsidRDefault="002A33CF" w:rsidP="002A33CF">
            <w:pPr>
              <w:jc w:val="both"/>
              <w:rPr>
                <w:rFonts w:ascii="Arial" w:hAnsi="Arial" w:cs="Arial"/>
                <w:b/>
                <w:bCs/>
              </w:rPr>
            </w:pPr>
          </w:p>
        </w:tc>
        <w:tc>
          <w:tcPr>
            <w:tcW w:w="992" w:type="dxa"/>
          </w:tcPr>
          <w:p w14:paraId="36709CE7" w14:textId="77777777" w:rsidR="002A33CF" w:rsidRPr="002A33CF" w:rsidRDefault="002A33CF" w:rsidP="002A33CF">
            <w:pPr>
              <w:jc w:val="both"/>
              <w:rPr>
                <w:rFonts w:ascii="Arial" w:hAnsi="Arial" w:cs="Arial"/>
                <w:b/>
                <w:bCs/>
              </w:rPr>
            </w:pPr>
          </w:p>
        </w:tc>
        <w:tc>
          <w:tcPr>
            <w:tcW w:w="1559" w:type="dxa"/>
          </w:tcPr>
          <w:p w14:paraId="19400E68" w14:textId="2A1457E2" w:rsidR="002A33CF" w:rsidRPr="008B7B37" w:rsidRDefault="008B7B37" w:rsidP="002A33CF">
            <w:pPr>
              <w:jc w:val="both"/>
              <w:rPr>
                <w:rFonts w:ascii="Arial" w:hAnsi="Arial" w:cs="Arial"/>
              </w:rPr>
            </w:pPr>
            <w:r w:rsidRPr="008B7B37">
              <w:rPr>
                <w:rFonts w:ascii="Arial" w:hAnsi="Arial" w:cs="Arial"/>
              </w:rPr>
              <w:t>2</w:t>
            </w:r>
          </w:p>
        </w:tc>
        <w:tc>
          <w:tcPr>
            <w:tcW w:w="1234" w:type="dxa"/>
          </w:tcPr>
          <w:p w14:paraId="49756002" w14:textId="756FF1F4" w:rsidR="002A33CF" w:rsidRPr="008B7B37" w:rsidRDefault="008B7B37" w:rsidP="002A33CF">
            <w:pPr>
              <w:jc w:val="both"/>
              <w:rPr>
                <w:rFonts w:ascii="Arial" w:hAnsi="Arial" w:cs="Arial"/>
              </w:rPr>
            </w:pPr>
            <w:r w:rsidRPr="008B7B37">
              <w:rPr>
                <w:rFonts w:ascii="Arial" w:hAnsi="Arial" w:cs="Arial"/>
              </w:rPr>
              <w:t>12</w:t>
            </w:r>
          </w:p>
        </w:tc>
        <w:tc>
          <w:tcPr>
            <w:tcW w:w="1454" w:type="dxa"/>
          </w:tcPr>
          <w:p w14:paraId="36F0F75B" w14:textId="37C83877" w:rsidR="002A33CF" w:rsidRPr="008B7B37" w:rsidRDefault="008B7B37" w:rsidP="002A33CF">
            <w:pPr>
              <w:jc w:val="both"/>
              <w:rPr>
                <w:rFonts w:ascii="Arial" w:hAnsi="Arial" w:cs="Arial"/>
              </w:rPr>
            </w:pPr>
            <w:r w:rsidRPr="008B7B37">
              <w:rPr>
                <w:rFonts w:ascii="Arial" w:hAnsi="Arial" w:cs="Arial"/>
              </w:rPr>
              <w:t>18</w:t>
            </w:r>
          </w:p>
        </w:tc>
      </w:tr>
      <w:tr w:rsidR="00A50212" w:rsidRPr="002A33CF" w14:paraId="0AD9160A" w14:textId="77777777" w:rsidTr="00A50212">
        <w:tc>
          <w:tcPr>
            <w:tcW w:w="2689" w:type="dxa"/>
          </w:tcPr>
          <w:p w14:paraId="48E7710B" w14:textId="6A7ADAFC" w:rsidR="002A33CF" w:rsidRPr="004E6744" w:rsidRDefault="00A50212" w:rsidP="004E6744">
            <w:pPr>
              <w:pStyle w:val="Lijstalinea"/>
              <w:numPr>
                <w:ilvl w:val="0"/>
                <w:numId w:val="3"/>
              </w:numPr>
              <w:rPr>
                <w:rFonts w:ascii="Arial" w:hAnsi="Arial" w:cs="Arial"/>
              </w:rPr>
            </w:pPr>
            <w:r w:rsidRPr="004E6744">
              <w:rPr>
                <w:rFonts w:ascii="Arial" w:hAnsi="Arial" w:cs="Arial"/>
              </w:rPr>
              <w:t xml:space="preserve">Mijn begeleiding luistert goed naar wat ik vraag. </w:t>
            </w:r>
          </w:p>
        </w:tc>
        <w:tc>
          <w:tcPr>
            <w:tcW w:w="1134" w:type="dxa"/>
          </w:tcPr>
          <w:p w14:paraId="71E89081" w14:textId="77777777" w:rsidR="002A33CF" w:rsidRPr="002A33CF" w:rsidRDefault="002A33CF" w:rsidP="002A33CF">
            <w:pPr>
              <w:jc w:val="both"/>
              <w:rPr>
                <w:rFonts w:ascii="Arial" w:hAnsi="Arial" w:cs="Arial"/>
                <w:b/>
                <w:bCs/>
              </w:rPr>
            </w:pPr>
          </w:p>
        </w:tc>
        <w:tc>
          <w:tcPr>
            <w:tcW w:w="992" w:type="dxa"/>
          </w:tcPr>
          <w:p w14:paraId="01FC9915" w14:textId="77777777" w:rsidR="002A33CF" w:rsidRPr="002A33CF" w:rsidRDefault="002A33CF" w:rsidP="002A33CF">
            <w:pPr>
              <w:jc w:val="both"/>
              <w:rPr>
                <w:rFonts w:ascii="Arial" w:hAnsi="Arial" w:cs="Arial"/>
                <w:b/>
                <w:bCs/>
              </w:rPr>
            </w:pPr>
          </w:p>
        </w:tc>
        <w:tc>
          <w:tcPr>
            <w:tcW w:w="1559" w:type="dxa"/>
          </w:tcPr>
          <w:p w14:paraId="5289639D" w14:textId="697C3651" w:rsidR="002A33CF" w:rsidRPr="008B7B37" w:rsidRDefault="008B7B37" w:rsidP="002A33CF">
            <w:pPr>
              <w:jc w:val="both"/>
              <w:rPr>
                <w:rFonts w:ascii="Arial" w:hAnsi="Arial" w:cs="Arial"/>
              </w:rPr>
            </w:pPr>
            <w:r w:rsidRPr="008B7B37">
              <w:rPr>
                <w:rFonts w:ascii="Arial" w:hAnsi="Arial" w:cs="Arial"/>
              </w:rPr>
              <w:t>1</w:t>
            </w:r>
          </w:p>
        </w:tc>
        <w:tc>
          <w:tcPr>
            <w:tcW w:w="1234" w:type="dxa"/>
          </w:tcPr>
          <w:p w14:paraId="7BBF6596" w14:textId="7DFE54A1" w:rsidR="002A33CF" w:rsidRPr="008B7B37" w:rsidRDefault="008B7B37" w:rsidP="002A33CF">
            <w:pPr>
              <w:jc w:val="both"/>
              <w:rPr>
                <w:rFonts w:ascii="Arial" w:hAnsi="Arial" w:cs="Arial"/>
              </w:rPr>
            </w:pPr>
            <w:r w:rsidRPr="008B7B37">
              <w:rPr>
                <w:rFonts w:ascii="Arial" w:hAnsi="Arial" w:cs="Arial"/>
              </w:rPr>
              <w:t>16</w:t>
            </w:r>
          </w:p>
        </w:tc>
        <w:tc>
          <w:tcPr>
            <w:tcW w:w="1454" w:type="dxa"/>
          </w:tcPr>
          <w:p w14:paraId="78A91D61" w14:textId="67E658C7" w:rsidR="002A33CF" w:rsidRPr="008B7B37" w:rsidRDefault="008B7B37" w:rsidP="002A33CF">
            <w:pPr>
              <w:jc w:val="both"/>
              <w:rPr>
                <w:rFonts w:ascii="Arial" w:hAnsi="Arial" w:cs="Arial"/>
              </w:rPr>
            </w:pPr>
            <w:r w:rsidRPr="008B7B37">
              <w:rPr>
                <w:rFonts w:ascii="Arial" w:hAnsi="Arial" w:cs="Arial"/>
              </w:rPr>
              <w:t>17</w:t>
            </w:r>
          </w:p>
        </w:tc>
      </w:tr>
    </w:tbl>
    <w:p w14:paraId="3E76A124" w14:textId="0B0F1117" w:rsidR="008B7B37" w:rsidRDefault="002A33CF" w:rsidP="002A33CF">
      <w:pPr>
        <w:jc w:val="both"/>
        <w:rPr>
          <w:rFonts w:ascii="Arial" w:hAnsi="Arial" w:cs="Arial"/>
          <w:b/>
          <w:bCs/>
          <w:color w:val="1F4E79" w:themeColor="accent5" w:themeShade="80"/>
        </w:rPr>
      </w:pPr>
      <w:r w:rsidRPr="002A33CF">
        <w:rPr>
          <w:rFonts w:ascii="Arial" w:hAnsi="Arial" w:cs="Arial"/>
          <w:b/>
          <w:bCs/>
        </w:rPr>
        <w:tab/>
      </w:r>
      <w:r w:rsidRPr="002A33CF">
        <w:rPr>
          <w:rFonts w:ascii="Arial" w:hAnsi="Arial" w:cs="Arial"/>
          <w:b/>
          <w:bCs/>
          <w:color w:val="1F4E79" w:themeColor="accent5" w:themeShade="80"/>
        </w:rPr>
        <w:tab/>
      </w:r>
      <w:r w:rsidRPr="002A33CF">
        <w:rPr>
          <w:rFonts w:ascii="Arial" w:hAnsi="Arial" w:cs="Arial"/>
          <w:b/>
          <w:bCs/>
          <w:color w:val="1F4E79" w:themeColor="accent5" w:themeShade="80"/>
        </w:rPr>
        <w:tab/>
      </w:r>
      <w:r w:rsidRPr="002A33CF">
        <w:rPr>
          <w:rFonts w:ascii="Arial" w:hAnsi="Arial" w:cs="Arial"/>
          <w:b/>
          <w:bCs/>
          <w:color w:val="1F4E79" w:themeColor="accent5" w:themeShade="80"/>
        </w:rPr>
        <w:tab/>
      </w:r>
      <w:r w:rsidRPr="002A33CF">
        <w:rPr>
          <w:rFonts w:ascii="Arial" w:hAnsi="Arial" w:cs="Arial"/>
          <w:b/>
          <w:bCs/>
          <w:color w:val="1F4E79" w:themeColor="accent5" w:themeShade="80"/>
        </w:rPr>
        <w:tab/>
      </w:r>
    </w:p>
    <w:p w14:paraId="3F548975" w14:textId="77777777" w:rsidR="009D5B17" w:rsidRDefault="009D5B17" w:rsidP="009D5B17">
      <w:pPr>
        <w:pStyle w:val="Geenafstand"/>
        <w:rPr>
          <w:rFonts w:ascii="Arial" w:hAnsi="Arial" w:cs="Arial"/>
          <w:b/>
          <w:bCs/>
          <w:i/>
          <w:iCs/>
          <w:color w:val="2E74B5" w:themeColor="accent5" w:themeShade="BF"/>
        </w:rPr>
      </w:pPr>
      <w:r w:rsidRPr="009D5B17">
        <w:rPr>
          <w:rFonts w:ascii="Arial" w:hAnsi="Arial" w:cs="Arial"/>
          <w:b/>
          <w:bCs/>
          <w:i/>
          <w:iCs/>
          <w:color w:val="2E74B5" w:themeColor="accent5" w:themeShade="BF"/>
        </w:rPr>
        <w:t>Conclusie</w:t>
      </w:r>
    </w:p>
    <w:p w14:paraId="5C0F6197" w14:textId="1D047664" w:rsidR="008B7B37" w:rsidRPr="009D5B17" w:rsidRDefault="009D5B17" w:rsidP="009D5B17">
      <w:pPr>
        <w:pStyle w:val="Geenafstand"/>
        <w:rPr>
          <w:rFonts w:ascii="Arial" w:hAnsi="Arial" w:cs="Arial"/>
          <w:b/>
          <w:bCs/>
          <w:i/>
          <w:iCs/>
          <w:color w:val="1F4E79" w:themeColor="accent5" w:themeShade="80"/>
        </w:rPr>
      </w:pPr>
      <w:r>
        <w:rPr>
          <w:rFonts w:ascii="Arial" w:hAnsi="Arial" w:cs="Arial"/>
        </w:rPr>
        <w:t xml:space="preserve">Cliënten ervaren dat begeleiders Forto bekwaam zijn. Cliënten ervaren dat zij daadwerkelijke hulp krijgen bij het oplossen van hun problemen en dat afspraken goed worden nagekomen.  </w:t>
      </w:r>
      <w:r w:rsidR="008B7B37" w:rsidRPr="009D5B17">
        <w:rPr>
          <w:rFonts w:ascii="Arial" w:hAnsi="Arial" w:cs="Arial"/>
          <w:b/>
          <w:bCs/>
          <w:i/>
          <w:iCs/>
          <w:color w:val="1F4E79" w:themeColor="accent5" w:themeShade="80"/>
        </w:rPr>
        <w:br w:type="page"/>
      </w:r>
    </w:p>
    <w:tbl>
      <w:tblPr>
        <w:tblStyle w:val="Tabelraster"/>
        <w:tblW w:w="0" w:type="auto"/>
        <w:tblLook w:val="04A0" w:firstRow="1" w:lastRow="0" w:firstColumn="1" w:lastColumn="0" w:noHBand="0" w:noVBand="1"/>
      </w:tblPr>
      <w:tblGrid>
        <w:gridCol w:w="2930"/>
        <w:gridCol w:w="1150"/>
        <w:gridCol w:w="1111"/>
        <w:gridCol w:w="1383"/>
        <w:gridCol w:w="1112"/>
        <w:gridCol w:w="1376"/>
      </w:tblGrid>
      <w:tr w:rsidR="00B258AC" w14:paraId="337EDFC4" w14:textId="77777777" w:rsidTr="00F0231D">
        <w:tc>
          <w:tcPr>
            <w:tcW w:w="1510" w:type="dxa"/>
          </w:tcPr>
          <w:p w14:paraId="0CDC239C" w14:textId="1A61581F" w:rsidR="00F0231D" w:rsidRDefault="00B258AC" w:rsidP="00B258AC">
            <w:pPr>
              <w:rPr>
                <w:rFonts w:ascii="Arial" w:hAnsi="Arial" w:cs="Arial"/>
                <w:b/>
                <w:bCs/>
                <w:color w:val="1F4E79" w:themeColor="accent5" w:themeShade="80"/>
              </w:rPr>
            </w:pPr>
            <w:r>
              <w:rPr>
                <w:rFonts w:ascii="Arial" w:hAnsi="Arial" w:cs="Arial"/>
                <w:b/>
                <w:bCs/>
                <w:color w:val="1F4E79" w:themeColor="accent5" w:themeShade="80"/>
              </w:rPr>
              <w:lastRenderedPageBreak/>
              <w:t>Verloop van de begeleiding</w:t>
            </w:r>
          </w:p>
        </w:tc>
        <w:tc>
          <w:tcPr>
            <w:tcW w:w="1510" w:type="dxa"/>
          </w:tcPr>
          <w:p w14:paraId="744EC06E" w14:textId="0399892C" w:rsidR="00F0231D" w:rsidRPr="00B258AC" w:rsidRDefault="00B258AC" w:rsidP="002A33CF">
            <w:pPr>
              <w:jc w:val="both"/>
              <w:rPr>
                <w:rFonts w:ascii="Arial" w:hAnsi="Arial" w:cs="Arial"/>
              </w:rPr>
            </w:pPr>
            <w:r>
              <w:rPr>
                <w:rFonts w:ascii="Arial" w:hAnsi="Arial" w:cs="Arial"/>
              </w:rPr>
              <w:t>Slecht</w:t>
            </w:r>
          </w:p>
        </w:tc>
        <w:tc>
          <w:tcPr>
            <w:tcW w:w="1510" w:type="dxa"/>
          </w:tcPr>
          <w:p w14:paraId="0C3934F9" w14:textId="42FDBFB6" w:rsidR="00F0231D" w:rsidRPr="00B258AC" w:rsidRDefault="00B258AC" w:rsidP="002A33CF">
            <w:pPr>
              <w:jc w:val="both"/>
              <w:rPr>
                <w:rFonts w:ascii="Arial" w:hAnsi="Arial" w:cs="Arial"/>
              </w:rPr>
            </w:pPr>
            <w:r w:rsidRPr="00B258AC">
              <w:rPr>
                <w:rFonts w:ascii="Arial" w:hAnsi="Arial" w:cs="Arial"/>
              </w:rPr>
              <w:t>Matig</w:t>
            </w:r>
          </w:p>
        </w:tc>
        <w:tc>
          <w:tcPr>
            <w:tcW w:w="1510" w:type="dxa"/>
          </w:tcPr>
          <w:p w14:paraId="09B1F56C" w14:textId="409F2632" w:rsidR="00F0231D" w:rsidRPr="00B258AC" w:rsidRDefault="00B258AC" w:rsidP="002A33CF">
            <w:pPr>
              <w:jc w:val="both"/>
              <w:rPr>
                <w:rFonts w:ascii="Arial" w:hAnsi="Arial" w:cs="Arial"/>
              </w:rPr>
            </w:pPr>
            <w:r w:rsidRPr="00B258AC">
              <w:rPr>
                <w:rFonts w:ascii="Arial" w:hAnsi="Arial" w:cs="Arial"/>
              </w:rPr>
              <w:t>Voldoende</w:t>
            </w:r>
          </w:p>
        </w:tc>
        <w:tc>
          <w:tcPr>
            <w:tcW w:w="1511" w:type="dxa"/>
          </w:tcPr>
          <w:p w14:paraId="0B20F639" w14:textId="16EF3570" w:rsidR="00F0231D" w:rsidRPr="00B258AC" w:rsidRDefault="00B258AC" w:rsidP="002A33CF">
            <w:pPr>
              <w:jc w:val="both"/>
              <w:rPr>
                <w:rFonts w:ascii="Arial" w:hAnsi="Arial" w:cs="Arial"/>
              </w:rPr>
            </w:pPr>
            <w:r w:rsidRPr="00B258AC">
              <w:rPr>
                <w:rFonts w:ascii="Arial" w:hAnsi="Arial" w:cs="Arial"/>
              </w:rPr>
              <w:t>Goed</w:t>
            </w:r>
          </w:p>
        </w:tc>
        <w:tc>
          <w:tcPr>
            <w:tcW w:w="1511" w:type="dxa"/>
          </w:tcPr>
          <w:p w14:paraId="0A928ED9" w14:textId="6214DDCC" w:rsidR="00F0231D" w:rsidRPr="00B258AC" w:rsidRDefault="00B258AC" w:rsidP="002A33CF">
            <w:pPr>
              <w:jc w:val="both"/>
              <w:rPr>
                <w:rFonts w:ascii="Arial" w:hAnsi="Arial" w:cs="Arial"/>
              </w:rPr>
            </w:pPr>
            <w:r w:rsidRPr="00B258AC">
              <w:rPr>
                <w:rFonts w:ascii="Arial" w:hAnsi="Arial" w:cs="Arial"/>
              </w:rPr>
              <w:t>Uitstekend</w:t>
            </w:r>
          </w:p>
        </w:tc>
      </w:tr>
      <w:tr w:rsidR="00B258AC" w14:paraId="54C5DDF8" w14:textId="77777777" w:rsidTr="00F0231D">
        <w:tc>
          <w:tcPr>
            <w:tcW w:w="1510" w:type="dxa"/>
          </w:tcPr>
          <w:p w14:paraId="255B403D" w14:textId="3A164D95" w:rsidR="00F0231D" w:rsidRPr="00B258AC" w:rsidRDefault="00B258AC" w:rsidP="00B258AC">
            <w:pPr>
              <w:pStyle w:val="Lijstalinea"/>
              <w:numPr>
                <w:ilvl w:val="0"/>
                <w:numId w:val="3"/>
              </w:numPr>
              <w:rPr>
                <w:rFonts w:ascii="Arial" w:hAnsi="Arial" w:cs="Arial"/>
              </w:rPr>
            </w:pPr>
            <w:r>
              <w:rPr>
                <w:rFonts w:ascii="Arial" w:hAnsi="Arial" w:cs="Arial"/>
              </w:rPr>
              <w:t xml:space="preserve">Ik werd meteen door Forto geholpen toen dat nodig was. </w:t>
            </w:r>
          </w:p>
        </w:tc>
        <w:tc>
          <w:tcPr>
            <w:tcW w:w="1510" w:type="dxa"/>
          </w:tcPr>
          <w:p w14:paraId="38BC3C6D" w14:textId="77777777" w:rsidR="00F0231D" w:rsidRDefault="00F0231D" w:rsidP="00B258AC">
            <w:pPr>
              <w:rPr>
                <w:rFonts w:ascii="Arial" w:hAnsi="Arial" w:cs="Arial"/>
                <w:b/>
                <w:bCs/>
                <w:color w:val="1F4E79" w:themeColor="accent5" w:themeShade="80"/>
              </w:rPr>
            </w:pPr>
          </w:p>
        </w:tc>
        <w:tc>
          <w:tcPr>
            <w:tcW w:w="1510" w:type="dxa"/>
          </w:tcPr>
          <w:p w14:paraId="2866FA64" w14:textId="58C3E19A" w:rsidR="00F0231D" w:rsidRPr="00796B24" w:rsidRDefault="00B258AC" w:rsidP="00B258AC">
            <w:pPr>
              <w:rPr>
                <w:rFonts w:ascii="Arial" w:hAnsi="Arial" w:cs="Arial"/>
              </w:rPr>
            </w:pPr>
            <w:r w:rsidRPr="00796B24">
              <w:rPr>
                <w:rFonts w:ascii="Arial" w:hAnsi="Arial" w:cs="Arial"/>
              </w:rPr>
              <w:t>1</w:t>
            </w:r>
          </w:p>
        </w:tc>
        <w:tc>
          <w:tcPr>
            <w:tcW w:w="1510" w:type="dxa"/>
          </w:tcPr>
          <w:p w14:paraId="11A08B2C" w14:textId="6DB2B7F8" w:rsidR="00F0231D" w:rsidRPr="00796B24" w:rsidRDefault="00B258AC" w:rsidP="00B258AC">
            <w:pPr>
              <w:rPr>
                <w:rFonts w:ascii="Arial" w:hAnsi="Arial" w:cs="Arial"/>
              </w:rPr>
            </w:pPr>
            <w:r w:rsidRPr="00796B24">
              <w:rPr>
                <w:rFonts w:ascii="Arial" w:hAnsi="Arial" w:cs="Arial"/>
              </w:rPr>
              <w:t>5</w:t>
            </w:r>
          </w:p>
        </w:tc>
        <w:tc>
          <w:tcPr>
            <w:tcW w:w="1511" w:type="dxa"/>
          </w:tcPr>
          <w:p w14:paraId="5707DD57" w14:textId="0892D69A" w:rsidR="00F0231D" w:rsidRPr="00796B24" w:rsidRDefault="00B258AC" w:rsidP="00B258AC">
            <w:pPr>
              <w:rPr>
                <w:rFonts w:ascii="Arial" w:hAnsi="Arial" w:cs="Arial"/>
              </w:rPr>
            </w:pPr>
            <w:r w:rsidRPr="00796B24">
              <w:rPr>
                <w:rFonts w:ascii="Arial" w:hAnsi="Arial" w:cs="Arial"/>
              </w:rPr>
              <w:t>10</w:t>
            </w:r>
          </w:p>
        </w:tc>
        <w:tc>
          <w:tcPr>
            <w:tcW w:w="1511" w:type="dxa"/>
          </w:tcPr>
          <w:p w14:paraId="63C341F2" w14:textId="12AC6065" w:rsidR="00F0231D" w:rsidRPr="00796B24" w:rsidRDefault="00B258AC" w:rsidP="00B258AC">
            <w:pPr>
              <w:rPr>
                <w:rFonts w:ascii="Arial" w:hAnsi="Arial" w:cs="Arial"/>
              </w:rPr>
            </w:pPr>
            <w:r w:rsidRPr="00796B24">
              <w:rPr>
                <w:rFonts w:ascii="Arial" w:hAnsi="Arial" w:cs="Arial"/>
              </w:rPr>
              <w:t>15</w:t>
            </w:r>
          </w:p>
        </w:tc>
      </w:tr>
      <w:tr w:rsidR="00B258AC" w14:paraId="5FF09264" w14:textId="77777777" w:rsidTr="00F0231D">
        <w:tc>
          <w:tcPr>
            <w:tcW w:w="1510" w:type="dxa"/>
          </w:tcPr>
          <w:p w14:paraId="45E15300" w14:textId="439C8AE3" w:rsidR="00F0231D" w:rsidRPr="00B258AC" w:rsidRDefault="00B258AC" w:rsidP="00B258AC">
            <w:pPr>
              <w:pStyle w:val="Lijstalinea"/>
              <w:numPr>
                <w:ilvl w:val="0"/>
                <w:numId w:val="3"/>
              </w:numPr>
              <w:rPr>
                <w:rFonts w:ascii="Arial" w:hAnsi="Arial" w:cs="Arial"/>
              </w:rPr>
            </w:pPr>
            <w:r w:rsidRPr="00B258AC">
              <w:rPr>
                <w:rFonts w:ascii="Arial" w:hAnsi="Arial" w:cs="Arial"/>
              </w:rPr>
              <w:t xml:space="preserve">Het eerste contact met Forto was goed. </w:t>
            </w:r>
          </w:p>
        </w:tc>
        <w:tc>
          <w:tcPr>
            <w:tcW w:w="1510" w:type="dxa"/>
          </w:tcPr>
          <w:p w14:paraId="703A1405" w14:textId="77777777" w:rsidR="00F0231D" w:rsidRDefault="00F0231D" w:rsidP="00B258AC">
            <w:pPr>
              <w:rPr>
                <w:rFonts w:ascii="Arial" w:hAnsi="Arial" w:cs="Arial"/>
                <w:b/>
                <w:bCs/>
                <w:color w:val="1F4E79" w:themeColor="accent5" w:themeShade="80"/>
              </w:rPr>
            </w:pPr>
          </w:p>
        </w:tc>
        <w:tc>
          <w:tcPr>
            <w:tcW w:w="1510" w:type="dxa"/>
          </w:tcPr>
          <w:p w14:paraId="7F1EE8AB" w14:textId="22482000" w:rsidR="00F0231D" w:rsidRPr="00796B24" w:rsidRDefault="00F0231D" w:rsidP="00B258AC">
            <w:pPr>
              <w:rPr>
                <w:rFonts w:ascii="Arial" w:hAnsi="Arial" w:cs="Arial"/>
              </w:rPr>
            </w:pPr>
          </w:p>
        </w:tc>
        <w:tc>
          <w:tcPr>
            <w:tcW w:w="1510" w:type="dxa"/>
          </w:tcPr>
          <w:p w14:paraId="5FD0D4D7" w14:textId="4400768B" w:rsidR="00F0231D" w:rsidRPr="00796B24" w:rsidRDefault="00B258AC" w:rsidP="00B258AC">
            <w:pPr>
              <w:rPr>
                <w:rFonts w:ascii="Arial" w:hAnsi="Arial" w:cs="Arial"/>
              </w:rPr>
            </w:pPr>
            <w:r w:rsidRPr="00796B24">
              <w:rPr>
                <w:rFonts w:ascii="Arial" w:hAnsi="Arial" w:cs="Arial"/>
              </w:rPr>
              <w:t>3</w:t>
            </w:r>
          </w:p>
        </w:tc>
        <w:tc>
          <w:tcPr>
            <w:tcW w:w="1511" w:type="dxa"/>
          </w:tcPr>
          <w:p w14:paraId="69822B86" w14:textId="3A76BE7E" w:rsidR="00F0231D" w:rsidRPr="00796B24" w:rsidRDefault="00B258AC" w:rsidP="00B258AC">
            <w:pPr>
              <w:rPr>
                <w:rFonts w:ascii="Arial" w:hAnsi="Arial" w:cs="Arial"/>
              </w:rPr>
            </w:pPr>
            <w:r w:rsidRPr="00796B24">
              <w:rPr>
                <w:rFonts w:ascii="Arial" w:hAnsi="Arial" w:cs="Arial"/>
              </w:rPr>
              <w:t>16</w:t>
            </w:r>
          </w:p>
        </w:tc>
        <w:tc>
          <w:tcPr>
            <w:tcW w:w="1511" w:type="dxa"/>
          </w:tcPr>
          <w:p w14:paraId="41CC9157" w14:textId="007843FE" w:rsidR="00F0231D" w:rsidRPr="00796B24" w:rsidRDefault="00B258AC" w:rsidP="00B258AC">
            <w:pPr>
              <w:rPr>
                <w:rFonts w:ascii="Arial" w:hAnsi="Arial" w:cs="Arial"/>
              </w:rPr>
            </w:pPr>
            <w:r w:rsidRPr="00796B24">
              <w:rPr>
                <w:rFonts w:ascii="Arial" w:hAnsi="Arial" w:cs="Arial"/>
              </w:rPr>
              <w:t>12</w:t>
            </w:r>
          </w:p>
        </w:tc>
      </w:tr>
      <w:tr w:rsidR="00B258AC" w14:paraId="166F652B" w14:textId="77777777" w:rsidTr="00F0231D">
        <w:tc>
          <w:tcPr>
            <w:tcW w:w="1510" w:type="dxa"/>
          </w:tcPr>
          <w:p w14:paraId="2B2CF3BA" w14:textId="4F417ED6" w:rsidR="00F0231D" w:rsidRPr="00B258AC" w:rsidRDefault="00B258AC" w:rsidP="00B258AC">
            <w:pPr>
              <w:pStyle w:val="Lijstalinea"/>
              <w:numPr>
                <w:ilvl w:val="0"/>
                <w:numId w:val="3"/>
              </w:numPr>
              <w:rPr>
                <w:rFonts w:ascii="Arial" w:hAnsi="Arial" w:cs="Arial"/>
              </w:rPr>
            </w:pPr>
            <w:r w:rsidRPr="00B258AC">
              <w:rPr>
                <w:rFonts w:ascii="Arial" w:hAnsi="Arial" w:cs="Arial"/>
              </w:rPr>
              <w:t>Ik ben tevreden over de begeleiding van Forto.</w:t>
            </w:r>
          </w:p>
        </w:tc>
        <w:tc>
          <w:tcPr>
            <w:tcW w:w="1510" w:type="dxa"/>
          </w:tcPr>
          <w:p w14:paraId="768EE189" w14:textId="77777777" w:rsidR="00F0231D" w:rsidRDefault="00F0231D" w:rsidP="00B258AC">
            <w:pPr>
              <w:rPr>
                <w:rFonts w:ascii="Arial" w:hAnsi="Arial" w:cs="Arial"/>
                <w:b/>
                <w:bCs/>
                <w:color w:val="1F4E79" w:themeColor="accent5" w:themeShade="80"/>
              </w:rPr>
            </w:pPr>
          </w:p>
        </w:tc>
        <w:tc>
          <w:tcPr>
            <w:tcW w:w="1510" w:type="dxa"/>
          </w:tcPr>
          <w:p w14:paraId="626F4319" w14:textId="77777777" w:rsidR="00F0231D" w:rsidRPr="00796B24" w:rsidRDefault="00F0231D" w:rsidP="00B258AC">
            <w:pPr>
              <w:rPr>
                <w:rFonts w:ascii="Arial" w:hAnsi="Arial" w:cs="Arial"/>
              </w:rPr>
            </w:pPr>
          </w:p>
        </w:tc>
        <w:tc>
          <w:tcPr>
            <w:tcW w:w="1510" w:type="dxa"/>
          </w:tcPr>
          <w:p w14:paraId="616DF983" w14:textId="20D5253E" w:rsidR="00F0231D" w:rsidRPr="00796B24" w:rsidRDefault="00B258AC" w:rsidP="00B258AC">
            <w:pPr>
              <w:rPr>
                <w:rFonts w:ascii="Arial" w:hAnsi="Arial" w:cs="Arial"/>
              </w:rPr>
            </w:pPr>
            <w:r w:rsidRPr="00796B24">
              <w:rPr>
                <w:rFonts w:ascii="Arial" w:hAnsi="Arial" w:cs="Arial"/>
              </w:rPr>
              <w:t>2</w:t>
            </w:r>
          </w:p>
        </w:tc>
        <w:tc>
          <w:tcPr>
            <w:tcW w:w="1511" w:type="dxa"/>
          </w:tcPr>
          <w:p w14:paraId="5309F1DA" w14:textId="75A841D1" w:rsidR="00F0231D" w:rsidRPr="00796B24" w:rsidRDefault="00B258AC" w:rsidP="00B258AC">
            <w:pPr>
              <w:rPr>
                <w:rFonts w:ascii="Arial" w:hAnsi="Arial" w:cs="Arial"/>
              </w:rPr>
            </w:pPr>
            <w:r w:rsidRPr="00796B24">
              <w:rPr>
                <w:rFonts w:ascii="Arial" w:hAnsi="Arial" w:cs="Arial"/>
              </w:rPr>
              <w:t>13</w:t>
            </w:r>
          </w:p>
        </w:tc>
        <w:tc>
          <w:tcPr>
            <w:tcW w:w="1511" w:type="dxa"/>
          </w:tcPr>
          <w:p w14:paraId="3F901B2D" w14:textId="2340AB5D" w:rsidR="00F0231D" w:rsidRPr="00796B24" w:rsidRDefault="00B258AC" w:rsidP="00B258AC">
            <w:pPr>
              <w:rPr>
                <w:rFonts w:ascii="Arial" w:hAnsi="Arial" w:cs="Arial"/>
              </w:rPr>
            </w:pPr>
            <w:r w:rsidRPr="00796B24">
              <w:rPr>
                <w:rFonts w:ascii="Arial" w:hAnsi="Arial" w:cs="Arial"/>
              </w:rPr>
              <w:t>12</w:t>
            </w:r>
          </w:p>
        </w:tc>
      </w:tr>
      <w:tr w:rsidR="00B258AC" w14:paraId="7290879F" w14:textId="77777777" w:rsidTr="00F0231D">
        <w:tc>
          <w:tcPr>
            <w:tcW w:w="1510" w:type="dxa"/>
          </w:tcPr>
          <w:p w14:paraId="4A88D19A" w14:textId="4208D3EB" w:rsidR="00F0231D" w:rsidRPr="00B258AC" w:rsidRDefault="00B258AC" w:rsidP="00B258AC">
            <w:pPr>
              <w:pStyle w:val="Lijstalinea"/>
              <w:numPr>
                <w:ilvl w:val="0"/>
                <w:numId w:val="3"/>
              </w:numPr>
              <w:rPr>
                <w:rFonts w:ascii="Arial" w:hAnsi="Arial" w:cs="Arial"/>
              </w:rPr>
            </w:pPr>
            <w:r w:rsidRPr="00B258AC">
              <w:rPr>
                <w:rFonts w:ascii="Arial" w:hAnsi="Arial" w:cs="Arial"/>
              </w:rPr>
              <w:t>Forto werkt goed samen met andere organisaties.</w:t>
            </w:r>
          </w:p>
        </w:tc>
        <w:tc>
          <w:tcPr>
            <w:tcW w:w="1510" w:type="dxa"/>
          </w:tcPr>
          <w:p w14:paraId="7DDDD683" w14:textId="77777777" w:rsidR="00F0231D" w:rsidRDefault="00F0231D" w:rsidP="00B258AC">
            <w:pPr>
              <w:rPr>
                <w:rFonts w:ascii="Arial" w:hAnsi="Arial" w:cs="Arial"/>
                <w:b/>
                <w:bCs/>
                <w:color w:val="1F4E79" w:themeColor="accent5" w:themeShade="80"/>
              </w:rPr>
            </w:pPr>
          </w:p>
        </w:tc>
        <w:tc>
          <w:tcPr>
            <w:tcW w:w="1510" w:type="dxa"/>
          </w:tcPr>
          <w:p w14:paraId="427B4A10" w14:textId="77777777" w:rsidR="00F0231D" w:rsidRPr="00796B24" w:rsidRDefault="00F0231D" w:rsidP="00B258AC">
            <w:pPr>
              <w:rPr>
                <w:rFonts w:ascii="Arial" w:hAnsi="Arial" w:cs="Arial"/>
              </w:rPr>
            </w:pPr>
          </w:p>
        </w:tc>
        <w:tc>
          <w:tcPr>
            <w:tcW w:w="1510" w:type="dxa"/>
          </w:tcPr>
          <w:p w14:paraId="0ED52600" w14:textId="02FAD6B8" w:rsidR="00F0231D" w:rsidRPr="00796B24" w:rsidRDefault="00B258AC" w:rsidP="00B258AC">
            <w:pPr>
              <w:rPr>
                <w:rFonts w:ascii="Arial" w:hAnsi="Arial" w:cs="Arial"/>
              </w:rPr>
            </w:pPr>
            <w:r w:rsidRPr="00796B24">
              <w:rPr>
                <w:rFonts w:ascii="Arial" w:hAnsi="Arial" w:cs="Arial"/>
              </w:rPr>
              <w:t>5</w:t>
            </w:r>
          </w:p>
        </w:tc>
        <w:tc>
          <w:tcPr>
            <w:tcW w:w="1511" w:type="dxa"/>
          </w:tcPr>
          <w:p w14:paraId="221F8DD7" w14:textId="263676A2" w:rsidR="00F0231D" w:rsidRPr="00796B24" w:rsidRDefault="00B258AC" w:rsidP="00B258AC">
            <w:pPr>
              <w:rPr>
                <w:rFonts w:ascii="Arial" w:hAnsi="Arial" w:cs="Arial"/>
              </w:rPr>
            </w:pPr>
            <w:r w:rsidRPr="00796B24">
              <w:rPr>
                <w:rFonts w:ascii="Arial" w:hAnsi="Arial" w:cs="Arial"/>
              </w:rPr>
              <w:t>16</w:t>
            </w:r>
          </w:p>
        </w:tc>
        <w:tc>
          <w:tcPr>
            <w:tcW w:w="1511" w:type="dxa"/>
          </w:tcPr>
          <w:p w14:paraId="2F9141A8" w14:textId="1271FD58" w:rsidR="00F0231D" w:rsidRPr="00796B24" w:rsidRDefault="00B258AC" w:rsidP="00B258AC">
            <w:pPr>
              <w:rPr>
                <w:rFonts w:ascii="Arial" w:hAnsi="Arial" w:cs="Arial"/>
              </w:rPr>
            </w:pPr>
            <w:r w:rsidRPr="00796B24">
              <w:rPr>
                <w:rFonts w:ascii="Arial" w:hAnsi="Arial" w:cs="Arial"/>
              </w:rPr>
              <w:t>8</w:t>
            </w:r>
          </w:p>
        </w:tc>
      </w:tr>
      <w:tr w:rsidR="00B258AC" w14:paraId="47300A98" w14:textId="77777777" w:rsidTr="00F0231D">
        <w:tc>
          <w:tcPr>
            <w:tcW w:w="1510" w:type="dxa"/>
          </w:tcPr>
          <w:p w14:paraId="2DAFC471" w14:textId="5237C33D" w:rsidR="00F0231D" w:rsidRPr="00B258AC" w:rsidRDefault="00B258AC" w:rsidP="00B258AC">
            <w:pPr>
              <w:pStyle w:val="Lijstalinea"/>
              <w:numPr>
                <w:ilvl w:val="0"/>
                <w:numId w:val="3"/>
              </w:numPr>
              <w:rPr>
                <w:rFonts w:ascii="Arial" w:hAnsi="Arial" w:cs="Arial"/>
              </w:rPr>
            </w:pPr>
            <w:r w:rsidRPr="00B258AC">
              <w:rPr>
                <w:rFonts w:ascii="Arial" w:hAnsi="Arial" w:cs="Arial"/>
              </w:rPr>
              <w:t>Ik krijg voldoende informatie over de begeleiding.</w:t>
            </w:r>
          </w:p>
        </w:tc>
        <w:tc>
          <w:tcPr>
            <w:tcW w:w="1510" w:type="dxa"/>
          </w:tcPr>
          <w:p w14:paraId="4B0FE942" w14:textId="77777777" w:rsidR="00F0231D" w:rsidRDefault="00F0231D" w:rsidP="00B258AC">
            <w:pPr>
              <w:rPr>
                <w:rFonts w:ascii="Arial" w:hAnsi="Arial" w:cs="Arial"/>
                <w:b/>
                <w:bCs/>
                <w:color w:val="1F4E79" w:themeColor="accent5" w:themeShade="80"/>
              </w:rPr>
            </w:pPr>
          </w:p>
        </w:tc>
        <w:tc>
          <w:tcPr>
            <w:tcW w:w="1510" w:type="dxa"/>
          </w:tcPr>
          <w:p w14:paraId="3C746A62" w14:textId="77777777" w:rsidR="00F0231D" w:rsidRPr="00796B24" w:rsidRDefault="00F0231D" w:rsidP="00B258AC">
            <w:pPr>
              <w:rPr>
                <w:rFonts w:ascii="Arial" w:hAnsi="Arial" w:cs="Arial"/>
              </w:rPr>
            </w:pPr>
          </w:p>
        </w:tc>
        <w:tc>
          <w:tcPr>
            <w:tcW w:w="1510" w:type="dxa"/>
          </w:tcPr>
          <w:p w14:paraId="59221089" w14:textId="3A10E04D" w:rsidR="00F0231D" w:rsidRPr="00796B24" w:rsidRDefault="00B258AC" w:rsidP="00B258AC">
            <w:pPr>
              <w:rPr>
                <w:rFonts w:ascii="Arial" w:hAnsi="Arial" w:cs="Arial"/>
              </w:rPr>
            </w:pPr>
            <w:r w:rsidRPr="00796B24">
              <w:rPr>
                <w:rFonts w:ascii="Arial" w:hAnsi="Arial" w:cs="Arial"/>
              </w:rPr>
              <w:t>7</w:t>
            </w:r>
          </w:p>
        </w:tc>
        <w:tc>
          <w:tcPr>
            <w:tcW w:w="1511" w:type="dxa"/>
          </w:tcPr>
          <w:p w14:paraId="0AE136EF" w14:textId="3DE6D968" w:rsidR="00F0231D" w:rsidRPr="00796B24" w:rsidRDefault="00B258AC" w:rsidP="00B258AC">
            <w:pPr>
              <w:rPr>
                <w:rFonts w:ascii="Arial" w:hAnsi="Arial" w:cs="Arial"/>
              </w:rPr>
            </w:pPr>
            <w:r w:rsidRPr="00796B24">
              <w:rPr>
                <w:rFonts w:ascii="Arial" w:hAnsi="Arial" w:cs="Arial"/>
              </w:rPr>
              <w:t>13</w:t>
            </w:r>
          </w:p>
        </w:tc>
        <w:tc>
          <w:tcPr>
            <w:tcW w:w="1511" w:type="dxa"/>
          </w:tcPr>
          <w:p w14:paraId="7D051628" w14:textId="1E0C068E" w:rsidR="00F0231D" w:rsidRPr="00796B24" w:rsidRDefault="00B258AC" w:rsidP="00B258AC">
            <w:pPr>
              <w:rPr>
                <w:rFonts w:ascii="Arial" w:hAnsi="Arial" w:cs="Arial"/>
              </w:rPr>
            </w:pPr>
            <w:r w:rsidRPr="00796B24">
              <w:rPr>
                <w:rFonts w:ascii="Arial" w:hAnsi="Arial" w:cs="Arial"/>
              </w:rPr>
              <w:t>11</w:t>
            </w:r>
          </w:p>
        </w:tc>
      </w:tr>
      <w:tr w:rsidR="00B258AC" w14:paraId="3834C379" w14:textId="77777777" w:rsidTr="00F0231D">
        <w:tc>
          <w:tcPr>
            <w:tcW w:w="1510" w:type="dxa"/>
          </w:tcPr>
          <w:p w14:paraId="1913520C" w14:textId="37BF6BDC" w:rsidR="00F0231D" w:rsidRPr="00B258AC" w:rsidRDefault="00B258AC" w:rsidP="00B258AC">
            <w:pPr>
              <w:pStyle w:val="Lijstalinea"/>
              <w:numPr>
                <w:ilvl w:val="0"/>
                <w:numId w:val="3"/>
              </w:numPr>
              <w:rPr>
                <w:rFonts w:ascii="Arial" w:hAnsi="Arial" w:cs="Arial"/>
              </w:rPr>
            </w:pPr>
            <w:r w:rsidRPr="00B258AC">
              <w:rPr>
                <w:rFonts w:ascii="Arial" w:hAnsi="Arial" w:cs="Arial"/>
              </w:rPr>
              <w:t>Ik ken de inhoud van mijn begeleidingsplan.</w:t>
            </w:r>
          </w:p>
        </w:tc>
        <w:tc>
          <w:tcPr>
            <w:tcW w:w="1510" w:type="dxa"/>
          </w:tcPr>
          <w:p w14:paraId="153F4E42" w14:textId="77777777" w:rsidR="00F0231D" w:rsidRDefault="00F0231D" w:rsidP="00B258AC">
            <w:pPr>
              <w:rPr>
                <w:rFonts w:ascii="Arial" w:hAnsi="Arial" w:cs="Arial"/>
                <w:b/>
                <w:bCs/>
                <w:color w:val="1F4E79" w:themeColor="accent5" w:themeShade="80"/>
              </w:rPr>
            </w:pPr>
          </w:p>
        </w:tc>
        <w:tc>
          <w:tcPr>
            <w:tcW w:w="1510" w:type="dxa"/>
          </w:tcPr>
          <w:p w14:paraId="38AA00C9" w14:textId="4E6434C0" w:rsidR="00F0231D" w:rsidRPr="00796B24" w:rsidRDefault="00B258AC" w:rsidP="00B258AC">
            <w:pPr>
              <w:rPr>
                <w:rFonts w:ascii="Arial" w:hAnsi="Arial" w:cs="Arial"/>
              </w:rPr>
            </w:pPr>
            <w:r w:rsidRPr="00796B24">
              <w:rPr>
                <w:rFonts w:ascii="Arial" w:hAnsi="Arial" w:cs="Arial"/>
              </w:rPr>
              <w:t>1</w:t>
            </w:r>
          </w:p>
        </w:tc>
        <w:tc>
          <w:tcPr>
            <w:tcW w:w="1510" w:type="dxa"/>
          </w:tcPr>
          <w:p w14:paraId="6CECEB72" w14:textId="7548884E" w:rsidR="00F0231D" w:rsidRPr="00796B24" w:rsidRDefault="00B258AC" w:rsidP="00B258AC">
            <w:pPr>
              <w:rPr>
                <w:rFonts w:ascii="Arial" w:hAnsi="Arial" w:cs="Arial"/>
              </w:rPr>
            </w:pPr>
            <w:r w:rsidRPr="00796B24">
              <w:rPr>
                <w:rFonts w:ascii="Arial" w:hAnsi="Arial" w:cs="Arial"/>
              </w:rPr>
              <w:t>5</w:t>
            </w:r>
          </w:p>
        </w:tc>
        <w:tc>
          <w:tcPr>
            <w:tcW w:w="1511" w:type="dxa"/>
          </w:tcPr>
          <w:p w14:paraId="581158BE" w14:textId="38E7689F" w:rsidR="00F0231D" w:rsidRPr="00796B24" w:rsidRDefault="00B258AC" w:rsidP="00B258AC">
            <w:pPr>
              <w:rPr>
                <w:rFonts w:ascii="Arial" w:hAnsi="Arial" w:cs="Arial"/>
              </w:rPr>
            </w:pPr>
            <w:r w:rsidRPr="00796B24">
              <w:rPr>
                <w:rFonts w:ascii="Arial" w:hAnsi="Arial" w:cs="Arial"/>
              </w:rPr>
              <w:t>16</w:t>
            </w:r>
          </w:p>
        </w:tc>
        <w:tc>
          <w:tcPr>
            <w:tcW w:w="1511" w:type="dxa"/>
          </w:tcPr>
          <w:p w14:paraId="2C865342" w14:textId="20A56245" w:rsidR="00F0231D" w:rsidRPr="00796B24" w:rsidRDefault="00B258AC" w:rsidP="00B258AC">
            <w:pPr>
              <w:rPr>
                <w:rFonts w:ascii="Arial" w:hAnsi="Arial" w:cs="Arial"/>
              </w:rPr>
            </w:pPr>
            <w:r w:rsidRPr="00796B24">
              <w:rPr>
                <w:rFonts w:ascii="Arial" w:hAnsi="Arial" w:cs="Arial"/>
              </w:rPr>
              <w:t>8</w:t>
            </w:r>
          </w:p>
        </w:tc>
      </w:tr>
      <w:tr w:rsidR="00B258AC" w14:paraId="3023DAC5" w14:textId="77777777" w:rsidTr="00F0231D">
        <w:tc>
          <w:tcPr>
            <w:tcW w:w="1510" w:type="dxa"/>
          </w:tcPr>
          <w:p w14:paraId="5B3BD125" w14:textId="1E28396D" w:rsidR="00F0231D" w:rsidRPr="00B258AC" w:rsidRDefault="00B258AC" w:rsidP="00B258AC">
            <w:pPr>
              <w:pStyle w:val="Lijstalinea"/>
              <w:numPr>
                <w:ilvl w:val="0"/>
                <w:numId w:val="3"/>
              </w:numPr>
              <w:rPr>
                <w:rFonts w:ascii="Arial" w:hAnsi="Arial" w:cs="Arial"/>
              </w:rPr>
            </w:pPr>
            <w:r w:rsidRPr="00B258AC">
              <w:rPr>
                <w:rFonts w:ascii="Arial" w:hAnsi="Arial" w:cs="Arial"/>
              </w:rPr>
              <w:t xml:space="preserve">Ik weet hoe ik een wens of een klacht kan bespreken. </w:t>
            </w:r>
          </w:p>
        </w:tc>
        <w:tc>
          <w:tcPr>
            <w:tcW w:w="1510" w:type="dxa"/>
          </w:tcPr>
          <w:p w14:paraId="20D370A1" w14:textId="77777777" w:rsidR="00F0231D" w:rsidRDefault="00F0231D" w:rsidP="00B258AC">
            <w:pPr>
              <w:rPr>
                <w:rFonts w:ascii="Arial" w:hAnsi="Arial" w:cs="Arial"/>
                <w:b/>
                <w:bCs/>
                <w:color w:val="1F4E79" w:themeColor="accent5" w:themeShade="80"/>
              </w:rPr>
            </w:pPr>
          </w:p>
        </w:tc>
        <w:tc>
          <w:tcPr>
            <w:tcW w:w="1510" w:type="dxa"/>
          </w:tcPr>
          <w:p w14:paraId="6A949173" w14:textId="77777777" w:rsidR="00F0231D" w:rsidRPr="00796B24" w:rsidRDefault="00F0231D" w:rsidP="00B258AC">
            <w:pPr>
              <w:rPr>
                <w:rFonts w:ascii="Arial" w:hAnsi="Arial" w:cs="Arial"/>
              </w:rPr>
            </w:pPr>
          </w:p>
        </w:tc>
        <w:tc>
          <w:tcPr>
            <w:tcW w:w="1510" w:type="dxa"/>
          </w:tcPr>
          <w:p w14:paraId="609CD51F" w14:textId="03B7C7FD" w:rsidR="00F0231D" w:rsidRPr="00796B24" w:rsidRDefault="00B258AC" w:rsidP="00B258AC">
            <w:pPr>
              <w:rPr>
                <w:rFonts w:ascii="Arial" w:hAnsi="Arial" w:cs="Arial"/>
              </w:rPr>
            </w:pPr>
            <w:r w:rsidRPr="00796B24">
              <w:rPr>
                <w:rFonts w:ascii="Arial" w:hAnsi="Arial" w:cs="Arial"/>
              </w:rPr>
              <w:t>6</w:t>
            </w:r>
          </w:p>
        </w:tc>
        <w:tc>
          <w:tcPr>
            <w:tcW w:w="1511" w:type="dxa"/>
          </w:tcPr>
          <w:p w14:paraId="7BA8F920" w14:textId="104E034C" w:rsidR="00F0231D" w:rsidRPr="00796B24" w:rsidRDefault="00B258AC" w:rsidP="00B258AC">
            <w:pPr>
              <w:rPr>
                <w:rFonts w:ascii="Arial" w:hAnsi="Arial" w:cs="Arial"/>
              </w:rPr>
            </w:pPr>
            <w:r w:rsidRPr="00796B24">
              <w:rPr>
                <w:rFonts w:ascii="Arial" w:hAnsi="Arial" w:cs="Arial"/>
              </w:rPr>
              <w:t>16</w:t>
            </w:r>
          </w:p>
        </w:tc>
        <w:tc>
          <w:tcPr>
            <w:tcW w:w="1511" w:type="dxa"/>
          </w:tcPr>
          <w:p w14:paraId="1C6A2BED" w14:textId="1BE13A3A" w:rsidR="00F0231D" w:rsidRPr="00796B24" w:rsidRDefault="00B258AC" w:rsidP="00B258AC">
            <w:pPr>
              <w:rPr>
                <w:rFonts w:ascii="Arial" w:hAnsi="Arial" w:cs="Arial"/>
              </w:rPr>
            </w:pPr>
            <w:r w:rsidRPr="00796B24">
              <w:rPr>
                <w:rFonts w:ascii="Arial" w:hAnsi="Arial" w:cs="Arial"/>
              </w:rPr>
              <w:t>8</w:t>
            </w:r>
          </w:p>
        </w:tc>
      </w:tr>
      <w:tr w:rsidR="00B258AC" w14:paraId="6BD73DFC" w14:textId="77777777" w:rsidTr="00F0231D">
        <w:tc>
          <w:tcPr>
            <w:tcW w:w="1510" w:type="dxa"/>
          </w:tcPr>
          <w:p w14:paraId="56D77441" w14:textId="19E416B4" w:rsidR="00B258AC" w:rsidRPr="00B258AC" w:rsidRDefault="00B258AC" w:rsidP="00B258AC">
            <w:pPr>
              <w:pStyle w:val="Lijstalinea"/>
              <w:numPr>
                <w:ilvl w:val="0"/>
                <w:numId w:val="3"/>
              </w:numPr>
              <w:rPr>
                <w:rFonts w:ascii="Arial" w:hAnsi="Arial" w:cs="Arial"/>
              </w:rPr>
            </w:pPr>
            <w:r w:rsidRPr="00B258AC">
              <w:rPr>
                <w:rFonts w:ascii="Arial" w:hAnsi="Arial" w:cs="Arial"/>
              </w:rPr>
              <w:t>Er wordt professioneel omgegaan met mijn persoonlijke gegevens.</w:t>
            </w:r>
          </w:p>
        </w:tc>
        <w:tc>
          <w:tcPr>
            <w:tcW w:w="1510" w:type="dxa"/>
          </w:tcPr>
          <w:p w14:paraId="2293BA2E" w14:textId="77777777" w:rsidR="00B258AC" w:rsidRDefault="00B258AC" w:rsidP="00B258AC">
            <w:pPr>
              <w:rPr>
                <w:rFonts w:ascii="Arial" w:hAnsi="Arial" w:cs="Arial"/>
                <w:b/>
                <w:bCs/>
                <w:color w:val="1F4E79" w:themeColor="accent5" w:themeShade="80"/>
              </w:rPr>
            </w:pPr>
          </w:p>
        </w:tc>
        <w:tc>
          <w:tcPr>
            <w:tcW w:w="1510" w:type="dxa"/>
          </w:tcPr>
          <w:p w14:paraId="185A4504" w14:textId="77777777" w:rsidR="00B258AC" w:rsidRPr="00796B24" w:rsidRDefault="00B258AC" w:rsidP="00B258AC">
            <w:pPr>
              <w:rPr>
                <w:rFonts w:ascii="Arial" w:hAnsi="Arial" w:cs="Arial"/>
              </w:rPr>
            </w:pPr>
          </w:p>
        </w:tc>
        <w:tc>
          <w:tcPr>
            <w:tcW w:w="1510" w:type="dxa"/>
          </w:tcPr>
          <w:p w14:paraId="5A1656CF" w14:textId="2A837EB7" w:rsidR="00B258AC" w:rsidRPr="00796B24" w:rsidRDefault="00B258AC" w:rsidP="00B258AC">
            <w:pPr>
              <w:rPr>
                <w:rFonts w:ascii="Arial" w:hAnsi="Arial" w:cs="Arial"/>
              </w:rPr>
            </w:pPr>
            <w:r w:rsidRPr="00796B24">
              <w:rPr>
                <w:rFonts w:ascii="Arial" w:hAnsi="Arial" w:cs="Arial"/>
              </w:rPr>
              <w:t>2</w:t>
            </w:r>
          </w:p>
        </w:tc>
        <w:tc>
          <w:tcPr>
            <w:tcW w:w="1511" w:type="dxa"/>
          </w:tcPr>
          <w:p w14:paraId="260D316C" w14:textId="680112E0" w:rsidR="00B258AC" w:rsidRPr="00796B24" w:rsidRDefault="00B258AC" w:rsidP="00B258AC">
            <w:pPr>
              <w:rPr>
                <w:rFonts w:ascii="Arial" w:hAnsi="Arial" w:cs="Arial"/>
              </w:rPr>
            </w:pPr>
            <w:r w:rsidRPr="00796B24">
              <w:rPr>
                <w:rFonts w:ascii="Arial" w:hAnsi="Arial" w:cs="Arial"/>
              </w:rPr>
              <w:t>18</w:t>
            </w:r>
          </w:p>
        </w:tc>
        <w:tc>
          <w:tcPr>
            <w:tcW w:w="1511" w:type="dxa"/>
          </w:tcPr>
          <w:p w14:paraId="632DB720" w14:textId="44561E37" w:rsidR="00B258AC" w:rsidRPr="00796B24" w:rsidRDefault="00B258AC" w:rsidP="00B258AC">
            <w:pPr>
              <w:rPr>
                <w:rFonts w:ascii="Arial" w:hAnsi="Arial" w:cs="Arial"/>
              </w:rPr>
            </w:pPr>
            <w:r w:rsidRPr="00796B24">
              <w:rPr>
                <w:rFonts w:ascii="Arial" w:hAnsi="Arial" w:cs="Arial"/>
              </w:rPr>
              <w:t>12</w:t>
            </w:r>
          </w:p>
        </w:tc>
      </w:tr>
      <w:tr w:rsidR="00B258AC" w14:paraId="53D1BC31" w14:textId="77777777" w:rsidTr="00F0231D">
        <w:tc>
          <w:tcPr>
            <w:tcW w:w="1510" w:type="dxa"/>
          </w:tcPr>
          <w:p w14:paraId="54811DC3" w14:textId="693F80F2" w:rsidR="00B258AC" w:rsidRPr="00B258AC" w:rsidRDefault="00B258AC" w:rsidP="00B258AC">
            <w:pPr>
              <w:pStyle w:val="Lijstalinea"/>
              <w:numPr>
                <w:ilvl w:val="0"/>
                <w:numId w:val="3"/>
              </w:numPr>
              <w:rPr>
                <w:rFonts w:ascii="Arial" w:hAnsi="Arial" w:cs="Arial"/>
              </w:rPr>
            </w:pPr>
            <w:r w:rsidRPr="00B258AC">
              <w:rPr>
                <w:rFonts w:ascii="Arial" w:hAnsi="Arial" w:cs="Arial"/>
              </w:rPr>
              <w:t>Ik weet dat er een vertrouwenspersoon is en hoe ik deze kan bereiken.</w:t>
            </w:r>
          </w:p>
        </w:tc>
        <w:tc>
          <w:tcPr>
            <w:tcW w:w="1510" w:type="dxa"/>
          </w:tcPr>
          <w:p w14:paraId="785F93CF" w14:textId="77777777" w:rsidR="00B258AC" w:rsidRDefault="00B258AC" w:rsidP="00B258AC">
            <w:pPr>
              <w:rPr>
                <w:rFonts w:ascii="Arial" w:hAnsi="Arial" w:cs="Arial"/>
                <w:b/>
                <w:bCs/>
                <w:color w:val="1F4E79" w:themeColor="accent5" w:themeShade="80"/>
              </w:rPr>
            </w:pPr>
          </w:p>
        </w:tc>
        <w:tc>
          <w:tcPr>
            <w:tcW w:w="1510" w:type="dxa"/>
          </w:tcPr>
          <w:p w14:paraId="05B66177" w14:textId="36D2016B" w:rsidR="00B258AC" w:rsidRPr="00796B24" w:rsidRDefault="00B258AC" w:rsidP="00B258AC">
            <w:pPr>
              <w:rPr>
                <w:rFonts w:ascii="Arial" w:hAnsi="Arial" w:cs="Arial"/>
              </w:rPr>
            </w:pPr>
            <w:r w:rsidRPr="00796B24">
              <w:rPr>
                <w:rFonts w:ascii="Arial" w:hAnsi="Arial" w:cs="Arial"/>
              </w:rPr>
              <w:t>3</w:t>
            </w:r>
          </w:p>
        </w:tc>
        <w:tc>
          <w:tcPr>
            <w:tcW w:w="1510" w:type="dxa"/>
          </w:tcPr>
          <w:p w14:paraId="40C5D00C" w14:textId="318D2CC1" w:rsidR="00B258AC" w:rsidRPr="00796B24" w:rsidRDefault="00B258AC" w:rsidP="00B258AC">
            <w:pPr>
              <w:rPr>
                <w:rFonts w:ascii="Arial" w:hAnsi="Arial" w:cs="Arial"/>
              </w:rPr>
            </w:pPr>
            <w:r w:rsidRPr="00796B24">
              <w:rPr>
                <w:rFonts w:ascii="Arial" w:hAnsi="Arial" w:cs="Arial"/>
              </w:rPr>
              <w:t>4</w:t>
            </w:r>
          </w:p>
        </w:tc>
        <w:tc>
          <w:tcPr>
            <w:tcW w:w="1511" w:type="dxa"/>
          </w:tcPr>
          <w:p w14:paraId="7FCB3093" w14:textId="20F84A70" w:rsidR="00B258AC" w:rsidRPr="00796B24" w:rsidRDefault="00B258AC" w:rsidP="00B258AC">
            <w:pPr>
              <w:rPr>
                <w:rFonts w:ascii="Arial" w:hAnsi="Arial" w:cs="Arial"/>
              </w:rPr>
            </w:pPr>
            <w:r w:rsidRPr="00796B24">
              <w:rPr>
                <w:rFonts w:ascii="Arial" w:hAnsi="Arial" w:cs="Arial"/>
              </w:rPr>
              <w:t>10</w:t>
            </w:r>
          </w:p>
        </w:tc>
        <w:tc>
          <w:tcPr>
            <w:tcW w:w="1511" w:type="dxa"/>
          </w:tcPr>
          <w:p w14:paraId="31137DE6" w14:textId="3E12B3EE" w:rsidR="00B258AC" w:rsidRPr="00796B24" w:rsidRDefault="00B258AC" w:rsidP="00B258AC">
            <w:pPr>
              <w:rPr>
                <w:rFonts w:ascii="Arial" w:hAnsi="Arial" w:cs="Arial"/>
              </w:rPr>
            </w:pPr>
            <w:r w:rsidRPr="00796B24">
              <w:rPr>
                <w:rFonts w:ascii="Arial" w:hAnsi="Arial" w:cs="Arial"/>
              </w:rPr>
              <w:t>11</w:t>
            </w:r>
          </w:p>
        </w:tc>
      </w:tr>
      <w:tr w:rsidR="00B258AC" w14:paraId="2FB6F330" w14:textId="77777777" w:rsidTr="00F0231D">
        <w:tc>
          <w:tcPr>
            <w:tcW w:w="1510" w:type="dxa"/>
          </w:tcPr>
          <w:p w14:paraId="49E842BC" w14:textId="15608642" w:rsidR="00B258AC" w:rsidRPr="00B258AC" w:rsidRDefault="00B258AC" w:rsidP="00B258AC">
            <w:pPr>
              <w:pStyle w:val="Lijstalinea"/>
              <w:numPr>
                <w:ilvl w:val="0"/>
                <w:numId w:val="3"/>
              </w:numPr>
              <w:rPr>
                <w:rFonts w:ascii="Arial" w:hAnsi="Arial" w:cs="Arial"/>
              </w:rPr>
            </w:pPr>
            <w:r w:rsidRPr="00B258AC">
              <w:rPr>
                <w:rFonts w:ascii="Arial" w:hAnsi="Arial" w:cs="Arial"/>
              </w:rPr>
              <w:t xml:space="preserve">Ik weet wat het doel is van mijn begeleiding. </w:t>
            </w:r>
          </w:p>
        </w:tc>
        <w:tc>
          <w:tcPr>
            <w:tcW w:w="1510" w:type="dxa"/>
          </w:tcPr>
          <w:p w14:paraId="6E55114B" w14:textId="77777777" w:rsidR="00B258AC" w:rsidRDefault="00B258AC" w:rsidP="00B258AC">
            <w:pPr>
              <w:rPr>
                <w:rFonts w:ascii="Arial" w:hAnsi="Arial" w:cs="Arial"/>
                <w:b/>
                <w:bCs/>
                <w:color w:val="1F4E79" w:themeColor="accent5" w:themeShade="80"/>
              </w:rPr>
            </w:pPr>
          </w:p>
        </w:tc>
        <w:tc>
          <w:tcPr>
            <w:tcW w:w="1510" w:type="dxa"/>
          </w:tcPr>
          <w:p w14:paraId="508552C5" w14:textId="6E8D7951" w:rsidR="00B258AC" w:rsidRPr="00796B24" w:rsidRDefault="00B258AC" w:rsidP="00B258AC">
            <w:pPr>
              <w:rPr>
                <w:rFonts w:ascii="Arial" w:hAnsi="Arial" w:cs="Arial"/>
              </w:rPr>
            </w:pPr>
            <w:r w:rsidRPr="00796B24">
              <w:rPr>
                <w:rFonts w:ascii="Arial" w:hAnsi="Arial" w:cs="Arial"/>
              </w:rPr>
              <w:t>1</w:t>
            </w:r>
          </w:p>
        </w:tc>
        <w:tc>
          <w:tcPr>
            <w:tcW w:w="1510" w:type="dxa"/>
          </w:tcPr>
          <w:p w14:paraId="25C53865" w14:textId="4473F9AF" w:rsidR="00B258AC" w:rsidRPr="00796B24" w:rsidRDefault="00B258AC" w:rsidP="00B258AC">
            <w:pPr>
              <w:rPr>
                <w:rFonts w:ascii="Arial" w:hAnsi="Arial" w:cs="Arial"/>
              </w:rPr>
            </w:pPr>
            <w:r w:rsidRPr="00796B24">
              <w:rPr>
                <w:rFonts w:ascii="Arial" w:hAnsi="Arial" w:cs="Arial"/>
              </w:rPr>
              <w:t>1</w:t>
            </w:r>
          </w:p>
        </w:tc>
        <w:tc>
          <w:tcPr>
            <w:tcW w:w="1511" w:type="dxa"/>
          </w:tcPr>
          <w:p w14:paraId="1A113297" w14:textId="68B6AB2E" w:rsidR="00B258AC" w:rsidRPr="00796B24" w:rsidRDefault="00B258AC" w:rsidP="00B258AC">
            <w:pPr>
              <w:rPr>
                <w:rFonts w:ascii="Arial" w:hAnsi="Arial" w:cs="Arial"/>
              </w:rPr>
            </w:pPr>
            <w:r w:rsidRPr="00796B24">
              <w:rPr>
                <w:rFonts w:ascii="Arial" w:hAnsi="Arial" w:cs="Arial"/>
              </w:rPr>
              <w:t>20</w:t>
            </w:r>
          </w:p>
        </w:tc>
        <w:tc>
          <w:tcPr>
            <w:tcW w:w="1511" w:type="dxa"/>
          </w:tcPr>
          <w:p w14:paraId="20CE91AA" w14:textId="0AC25E27" w:rsidR="00B258AC" w:rsidRPr="00796B24" w:rsidRDefault="00B258AC" w:rsidP="00B258AC">
            <w:pPr>
              <w:rPr>
                <w:rFonts w:ascii="Arial" w:hAnsi="Arial" w:cs="Arial"/>
              </w:rPr>
            </w:pPr>
            <w:r w:rsidRPr="00796B24">
              <w:rPr>
                <w:rFonts w:ascii="Arial" w:hAnsi="Arial" w:cs="Arial"/>
              </w:rPr>
              <w:t>12</w:t>
            </w:r>
          </w:p>
        </w:tc>
      </w:tr>
      <w:tr w:rsidR="00B258AC" w14:paraId="2285E80E" w14:textId="77777777" w:rsidTr="00F0231D">
        <w:tc>
          <w:tcPr>
            <w:tcW w:w="1510" w:type="dxa"/>
          </w:tcPr>
          <w:p w14:paraId="2EB60146" w14:textId="77777777" w:rsidR="00B258AC" w:rsidRPr="00B258AC" w:rsidRDefault="00B258AC" w:rsidP="00B258AC">
            <w:pPr>
              <w:pStyle w:val="Lijstalinea"/>
              <w:numPr>
                <w:ilvl w:val="0"/>
                <w:numId w:val="3"/>
              </w:numPr>
              <w:rPr>
                <w:rFonts w:ascii="Arial" w:hAnsi="Arial" w:cs="Arial"/>
              </w:rPr>
            </w:pPr>
            <w:r w:rsidRPr="00B258AC">
              <w:rPr>
                <w:rFonts w:ascii="Arial" w:hAnsi="Arial" w:cs="Arial"/>
              </w:rPr>
              <w:t xml:space="preserve">Ik heb samen met mijn begeleider de doelen van de begeleiding bepaald. </w:t>
            </w:r>
          </w:p>
          <w:p w14:paraId="0EAC87B9" w14:textId="19B0CD05" w:rsidR="00B258AC" w:rsidRPr="00B258AC" w:rsidRDefault="00B258AC" w:rsidP="00B258AC">
            <w:pPr>
              <w:ind w:left="360"/>
              <w:rPr>
                <w:rFonts w:ascii="Arial" w:hAnsi="Arial" w:cs="Arial"/>
              </w:rPr>
            </w:pPr>
          </w:p>
        </w:tc>
        <w:tc>
          <w:tcPr>
            <w:tcW w:w="1510" w:type="dxa"/>
          </w:tcPr>
          <w:p w14:paraId="0BDF8ED7" w14:textId="77777777" w:rsidR="00B258AC" w:rsidRDefault="00B258AC" w:rsidP="00B258AC">
            <w:pPr>
              <w:rPr>
                <w:rFonts w:ascii="Arial" w:hAnsi="Arial" w:cs="Arial"/>
                <w:b/>
                <w:bCs/>
                <w:color w:val="1F4E79" w:themeColor="accent5" w:themeShade="80"/>
              </w:rPr>
            </w:pPr>
          </w:p>
        </w:tc>
        <w:tc>
          <w:tcPr>
            <w:tcW w:w="1510" w:type="dxa"/>
          </w:tcPr>
          <w:p w14:paraId="1A777E49" w14:textId="77777777" w:rsidR="00B258AC" w:rsidRPr="00796B24" w:rsidRDefault="00B258AC" w:rsidP="00B258AC">
            <w:pPr>
              <w:rPr>
                <w:rFonts w:ascii="Arial" w:hAnsi="Arial" w:cs="Arial"/>
              </w:rPr>
            </w:pPr>
          </w:p>
        </w:tc>
        <w:tc>
          <w:tcPr>
            <w:tcW w:w="1510" w:type="dxa"/>
          </w:tcPr>
          <w:p w14:paraId="7534887D" w14:textId="5DA2BC6F" w:rsidR="00B258AC" w:rsidRPr="00796B24" w:rsidRDefault="00B258AC" w:rsidP="00B258AC">
            <w:pPr>
              <w:rPr>
                <w:rFonts w:ascii="Arial" w:hAnsi="Arial" w:cs="Arial"/>
              </w:rPr>
            </w:pPr>
            <w:r w:rsidRPr="00796B24">
              <w:rPr>
                <w:rFonts w:ascii="Arial" w:hAnsi="Arial" w:cs="Arial"/>
              </w:rPr>
              <w:t>3</w:t>
            </w:r>
          </w:p>
        </w:tc>
        <w:tc>
          <w:tcPr>
            <w:tcW w:w="1511" w:type="dxa"/>
          </w:tcPr>
          <w:p w14:paraId="7B6518AB" w14:textId="4139DE8A" w:rsidR="00B258AC" w:rsidRPr="00796B24" w:rsidRDefault="00B258AC" w:rsidP="00B258AC">
            <w:pPr>
              <w:rPr>
                <w:rFonts w:ascii="Arial" w:hAnsi="Arial" w:cs="Arial"/>
              </w:rPr>
            </w:pPr>
            <w:r w:rsidRPr="00796B24">
              <w:rPr>
                <w:rFonts w:ascii="Arial" w:hAnsi="Arial" w:cs="Arial"/>
              </w:rPr>
              <w:t>20</w:t>
            </w:r>
          </w:p>
        </w:tc>
        <w:tc>
          <w:tcPr>
            <w:tcW w:w="1511" w:type="dxa"/>
          </w:tcPr>
          <w:p w14:paraId="707062A9" w14:textId="641B3949" w:rsidR="00B258AC" w:rsidRPr="00796B24" w:rsidRDefault="00B258AC" w:rsidP="00B258AC">
            <w:pPr>
              <w:rPr>
                <w:rFonts w:ascii="Arial" w:hAnsi="Arial" w:cs="Arial"/>
              </w:rPr>
            </w:pPr>
            <w:r w:rsidRPr="00796B24">
              <w:rPr>
                <w:rFonts w:ascii="Arial" w:hAnsi="Arial" w:cs="Arial"/>
              </w:rPr>
              <w:t>3</w:t>
            </w:r>
          </w:p>
        </w:tc>
      </w:tr>
      <w:tr w:rsidR="00B258AC" w14:paraId="2B29D98E" w14:textId="77777777" w:rsidTr="00F0231D">
        <w:tc>
          <w:tcPr>
            <w:tcW w:w="1510" w:type="dxa"/>
          </w:tcPr>
          <w:p w14:paraId="1719C939" w14:textId="0B8BD762" w:rsidR="00B258AC" w:rsidRPr="00B258AC" w:rsidRDefault="00B258AC" w:rsidP="00B258AC">
            <w:pPr>
              <w:pStyle w:val="Lijstalinea"/>
              <w:numPr>
                <w:ilvl w:val="0"/>
                <w:numId w:val="3"/>
              </w:numPr>
              <w:rPr>
                <w:rFonts w:ascii="Arial" w:hAnsi="Arial" w:cs="Arial"/>
              </w:rPr>
            </w:pPr>
            <w:r>
              <w:rPr>
                <w:rFonts w:ascii="Arial" w:hAnsi="Arial" w:cs="Arial"/>
              </w:rPr>
              <w:t xml:space="preserve">Ik beslis over mijn doelen. </w:t>
            </w:r>
          </w:p>
        </w:tc>
        <w:tc>
          <w:tcPr>
            <w:tcW w:w="1510" w:type="dxa"/>
          </w:tcPr>
          <w:p w14:paraId="53495191" w14:textId="77777777" w:rsidR="00B258AC" w:rsidRDefault="00B258AC" w:rsidP="00B258AC">
            <w:pPr>
              <w:rPr>
                <w:rFonts w:ascii="Arial" w:hAnsi="Arial" w:cs="Arial"/>
                <w:b/>
                <w:bCs/>
                <w:color w:val="1F4E79" w:themeColor="accent5" w:themeShade="80"/>
              </w:rPr>
            </w:pPr>
          </w:p>
        </w:tc>
        <w:tc>
          <w:tcPr>
            <w:tcW w:w="1510" w:type="dxa"/>
          </w:tcPr>
          <w:p w14:paraId="3ECB1AEA" w14:textId="460C1DB2" w:rsidR="00B258AC" w:rsidRPr="00796B24" w:rsidRDefault="00B258AC" w:rsidP="00B258AC">
            <w:pPr>
              <w:rPr>
                <w:rFonts w:ascii="Arial" w:hAnsi="Arial" w:cs="Arial"/>
              </w:rPr>
            </w:pPr>
          </w:p>
        </w:tc>
        <w:tc>
          <w:tcPr>
            <w:tcW w:w="1510" w:type="dxa"/>
          </w:tcPr>
          <w:p w14:paraId="10D46AC9" w14:textId="4B490AA2" w:rsidR="00B258AC" w:rsidRPr="00796B24" w:rsidRDefault="00B258AC" w:rsidP="00B258AC">
            <w:pPr>
              <w:rPr>
                <w:rFonts w:ascii="Arial" w:hAnsi="Arial" w:cs="Arial"/>
              </w:rPr>
            </w:pPr>
            <w:r w:rsidRPr="00796B24">
              <w:rPr>
                <w:rFonts w:ascii="Arial" w:hAnsi="Arial" w:cs="Arial"/>
              </w:rPr>
              <w:t>4</w:t>
            </w:r>
          </w:p>
        </w:tc>
        <w:tc>
          <w:tcPr>
            <w:tcW w:w="1511" w:type="dxa"/>
          </w:tcPr>
          <w:p w14:paraId="40116A73" w14:textId="14F30D11" w:rsidR="00B258AC" w:rsidRPr="00796B24" w:rsidRDefault="00B258AC" w:rsidP="00B258AC">
            <w:pPr>
              <w:rPr>
                <w:rFonts w:ascii="Arial" w:hAnsi="Arial" w:cs="Arial"/>
              </w:rPr>
            </w:pPr>
            <w:r w:rsidRPr="00796B24">
              <w:rPr>
                <w:rFonts w:ascii="Arial" w:hAnsi="Arial" w:cs="Arial"/>
              </w:rPr>
              <w:t>16</w:t>
            </w:r>
          </w:p>
        </w:tc>
        <w:tc>
          <w:tcPr>
            <w:tcW w:w="1511" w:type="dxa"/>
          </w:tcPr>
          <w:p w14:paraId="772D97EA" w14:textId="6A121C1F" w:rsidR="00B258AC" w:rsidRPr="00796B24" w:rsidRDefault="00B258AC" w:rsidP="00B258AC">
            <w:pPr>
              <w:rPr>
                <w:rFonts w:ascii="Arial" w:hAnsi="Arial" w:cs="Arial"/>
              </w:rPr>
            </w:pPr>
            <w:r w:rsidRPr="00796B24">
              <w:rPr>
                <w:rFonts w:ascii="Arial" w:hAnsi="Arial" w:cs="Arial"/>
              </w:rPr>
              <w:t>12</w:t>
            </w:r>
          </w:p>
        </w:tc>
      </w:tr>
      <w:tr w:rsidR="00B258AC" w14:paraId="0E5DF77A" w14:textId="77777777" w:rsidTr="00F0231D">
        <w:tc>
          <w:tcPr>
            <w:tcW w:w="1510" w:type="dxa"/>
          </w:tcPr>
          <w:p w14:paraId="7CDA39B9" w14:textId="3AF98357" w:rsidR="00B258AC" w:rsidRDefault="00B258AC" w:rsidP="00B258AC">
            <w:pPr>
              <w:pStyle w:val="Lijstalinea"/>
              <w:numPr>
                <w:ilvl w:val="0"/>
                <w:numId w:val="3"/>
              </w:numPr>
              <w:rPr>
                <w:rFonts w:ascii="Arial" w:hAnsi="Arial" w:cs="Arial"/>
              </w:rPr>
            </w:pPr>
            <w:r>
              <w:rPr>
                <w:rFonts w:ascii="Arial" w:hAnsi="Arial" w:cs="Arial"/>
              </w:rPr>
              <w:t xml:space="preserve">Ik vertrouw erop dat mijn doelen behaald gaan worden. </w:t>
            </w:r>
          </w:p>
        </w:tc>
        <w:tc>
          <w:tcPr>
            <w:tcW w:w="1510" w:type="dxa"/>
          </w:tcPr>
          <w:p w14:paraId="5AE55CE0" w14:textId="77777777" w:rsidR="00B258AC" w:rsidRDefault="00B258AC" w:rsidP="00B258AC">
            <w:pPr>
              <w:rPr>
                <w:rFonts w:ascii="Arial" w:hAnsi="Arial" w:cs="Arial"/>
                <w:b/>
                <w:bCs/>
                <w:color w:val="1F4E79" w:themeColor="accent5" w:themeShade="80"/>
              </w:rPr>
            </w:pPr>
          </w:p>
        </w:tc>
        <w:tc>
          <w:tcPr>
            <w:tcW w:w="1510" w:type="dxa"/>
          </w:tcPr>
          <w:p w14:paraId="2C28E228" w14:textId="77777777" w:rsidR="00B258AC" w:rsidRPr="00796B24" w:rsidRDefault="00B258AC" w:rsidP="00B258AC">
            <w:pPr>
              <w:rPr>
                <w:rFonts w:ascii="Arial" w:hAnsi="Arial" w:cs="Arial"/>
              </w:rPr>
            </w:pPr>
          </w:p>
        </w:tc>
        <w:tc>
          <w:tcPr>
            <w:tcW w:w="1510" w:type="dxa"/>
          </w:tcPr>
          <w:p w14:paraId="3778D7C6" w14:textId="61DCEF2B" w:rsidR="00B258AC" w:rsidRPr="00796B24" w:rsidRDefault="00B258AC" w:rsidP="00B258AC">
            <w:pPr>
              <w:rPr>
                <w:rFonts w:ascii="Arial" w:hAnsi="Arial" w:cs="Arial"/>
              </w:rPr>
            </w:pPr>
            <w:r w:rsidRPr="00796B24">
              <w:rPr>
                <w:rFonts w:ascii="Arial" w:hAnsi="Arial" w:cs="Arial"/>
              </w:rPr>
              <w:t>3</w:t>
            </w:r>
          </w:p>
        </w:tc>
        <w:tc>
          <w:tcPr>
            <w:tcW w:w="1511" w:type="dxa"/>
          </w:tcPr>
          <w:p w14:paraId="31FA8618" w14:textId="0F08DB97" w:rsidR="00B258AC" w:rsidRPr="00796B24" w:rsidRDefault="00B258AC" w:rsidP="00B258AC">
            <w:pPr>
              <w:rPr>
                <w:rFonts w:ascii="Arial" w:hAnsi="Arial" w:cs="Arial"/>
              </w:rPr>
            </w:pPr>
            <w:r w:rsidRPr="00796B24">
              <w:rPr>
                <w:rFonts w:ascii="Arial" w:hAnsi="Arial" w:cs="Arial"/>
              </w:rPr>
              <w:t>16</w:t>
            </w:r>
          </w:p>
        </w:tc>
        <w:tc>
          <w:tcPr>
            <w:tcW w:w="1511" w:type="dxa"/>
          </w:tcPr>
          <w:p w14:paraId="72F72547" w14:textId="0C7CF197" w:rsidR="00B258AC" w:rsidRPr="00796B24" w:rsidRDefault="00B258AC" w:rsidP="00B258AC">
            <w:pPr>
              <w:rPr>
                <w:rFonts w:ascii="Arial" w:hAnsi="Arial" w:cs="Arial"/>
              </w:rPr>
            </w:pPr>
            <w:r w:rsidRPr="00796B24">
              <w:rPr>
                <w:rFonts w:ascii="Arial" w:hAnsi="Arial" w:cs="Arial"/>
              </w:rPr>
              <w:t>11</w:t>
            </w:r>
          </w:p>
        </w:tc>
      </w:tr>
      <w:tr w:rsidR="00B258AC" w14:paraId="7E0B1C4D" w14:textId="77777777" w:rsidTr="00F0231D">
        <w:tc>
          <w:tcPr>
            <w:tcW w:w="1510" w:type="dxa"/>
          </w:tcPr>
          <w:p w14:paraId="2D039F99" w14:textId="5D5515B7" w:rsidR="00B258AC" w:rsidRDefault="00B258AC" w:rsidP="00B258AC">
            <w:pPr>
              <w:pStyle w:val="Lijstalinea"/>
              <w:numPr>
                <w:ilvl w:val="0"/>
                <w:numId w:val="3"/>
              </w:numPr>
              <w:rPr>
                <w:rFonts w:ascii="Arial" w:hAnsi="Arial" w:cs="Arial"/>
              </w:rPr>
            </w:pPr>
            <w:r>
              <w:rPr>
                <w:rFonts w:ascii="Arial" w:hAnsi="Arial" w:cs="Arial"/>
              </w:rPr>
              <w:t xml:space="preserve">Als ik wil kunnen familie, vrienden of anderen uit mijn steunsysteem bij de gesprekken zijn. </w:t>
            </w:r>
          </w:p>
        </w:tc>
        <w:tc>
          <w:tcPr>
            <w:tcW w:w="1510" w:type="dxa"/>
          </w:tcPr>
          <w:p w14:paraId="7F0E8BD7" w14:textId="77777777" w:rsidR="00B258AC" w:rsidRDefault="00B258AC" w:rsidP="00B258AC">
            <w:pPr>
              <w:rPr>
                <w:rFonts w:ascii="Arial" w:hAnsi="Arial" w:cs="Arial"/>
                <w:b/>
                <w:bCs/>
                <w:color w:val="1F4E79" w:themeColor="accent5" w:themeShade="80"/>
              </w:rPr>
            </w:pPr>
          </w:p>
        </w:tc>
        <w:tc>
          <w:tcPr>
            <w:tcW w:w="1510" w:type="dxa"/>
          </w:tcPr>
          <w:p w14:paraId="6C17C072" w14:textId="74E8A77A" w:rsidR="00B258AC" w:rsidRPr="00796B24" w:rsidRDefault="00796B24" w:rsidP="00B258AC">
            <w:pPr>
              <w:rPr>
                <w:rFonts w:ascii="Arial" w:hAnsi="Arial" w:cs="Arial"/>
              </w:rPr>
            </w:pPr>
            <w:r w:rsidRPr="00796B24">
              <w:rPr>
                <w:rFonts w:ascii="Arial" w:hAnsi="Arial" w:cs="Arial"/>
              </w:rPr>
              <w:t>1</w:t>
            </w:r>
          </w:p>
        </w:tc>
        <w:tc>
          <w:tcPr>
            <w:tcW w:w="1510" w:type="dxa"/>
          </w:tcPr>
          <w:p w14:paraId="663ED3AB" w14:textId="61116F53" w:rsidR="00B258AC" w:rsidRPr="00796B24" w:rsidRDefault="00796B24" w:rsidP="00B258AC">
            <w:pPr>
              <w:rPr>
                <w:rFonts w:ascii="Arial" w:hAnsi="Arial" w:cs="Arial"/>
              </w:rPr>
            </w:pPr>
            <w:r w:rsidRPr="00796B24">
              <w:rPr>
                <w:rFonts w:ascii="Arial" w:hAnsi="Arial" w:cs="Arial"/>
              </w:rPr>
              <w:t>2</w:t>
            </w:r>
          </w:p>
        </w:tc>
        <w:tc>
          <w:tcPr>
            <w:tcW w:w="1511" w:type="dxa"/>
          </w:tcPr>
          <w:p w14:paraId="134B2383" w14:textId="7AE2923F" w:rsidR="00B258AC" w:rsidRPr="00796B24" w:rsidRDefault="00796B24" w:rsidP="00B258AC">
            <w:pPr>
              <w:rPr>
                <w:rFonts w:ascii="Arial" w:hAnsi="Arial" w:cs="Arial"/>
              </w:rPr>
            </w:pPr>
            <w:r w:rsidRPr="00796B24">
              <w:rPr>
                <w:rFonts w:ascii="Arial" w:hAnsi="Arial" w:cs="Arial"/>
              </w:rPr>
              <w:t>17</w:t>
            </w:r>
          </w:p>
        </w:tc>
        <w:tc>
          <w:tcPr>
            <w:tcW w:w="1511" w:type="dxa"/>
          </w:tcPr>
          <w:p w14:paraId="449E0AA4" w14:textId="6B8DEF73" w:rsidR="00B258AC" w:rsidRPr="00796B24" w:rsidRDefault="00796B24" w:rsidP="00B258AC">
            <w:pPr>
              <w:rPr>
                <w:rFonts w:ascii="Arial" w:hAnsi="Arial" w:cs="Arial"/>
              </w:rPr>
            </w:pPr>
            <w:r w:rsidRPr="00796B24">
              <w:rPr>
                <w:rFonts w:ascii="Arial" w:hAnsi="Arial" w:cs="Arial"/>
              </w:rPr>
              <w:t>10</w:t>
            </w:r>
          </w:p>
        </w:tc>
      </w:tr>
    </w:tbl>
    <w:p w14:paraId="1F513FF3" w14:textId="2097CE9F" w:rsidR="00B25C43" w:rsidRDefault="00B25C43" w:rsidP="00B258AC">
      <w:pPr>
        <w:rPr>
          <w:rFonts w:ascii="Arial" w:hAnsi="Arial" w:cs="Arial"/>
          <w:b/>
          <w:bCs/>
          <w:color w:val="1F4E79" w:themeColor="accent5" w:themeShade="80"/>
        </w:rPr>
      </w:pPr>
    </w:p>
    <w:p w14:paraId="7ADE79B5" w14:textId="77777777" w:rsidR="00B25C43" w:rsidRDefault="00B25C43">
      <w:pPr>
        <w:rPr>
          <w:rFonts w:ascii="Arial" w:hAnsi="Arial" w:cs="Arial"/>
          <w:b/>
          <w:bCs/>
          <w:color w:val="1F4E79" w:themeColor="accent5" w:themeShade="80"/>
        </w:rPr>
      </w:pPr>
      <w:r>
        <w:rPr>
          <w:rFonts w:ascii="Arial" w:hAnsi="Arial" w:cs="Arial"/>
          <w:b/>
          <w:bCs/>
          <w:color w:val="1F4E79" w:themeColor="accent5" w:themeShade="80"/>
        </w:rPr>
        <w:br w:type="page"/>
      </w:r>
    </w:p>
    <w:tbl>
      <w:tblPr>
        <w:tblStyle w:val="Tabelraster"/>
        <w:tblW w:w="0" w:type="auto"/>
        <w:tblLook w:val="04A0" w:firstRow="1" w:lastRow="0" w:firstColumn="1" w:lastColumn="0" w:noHBand="0" w:noVBand="1"/>
      </w:tblPr>
      <w:tblGrid>
        <w:gridCol w:w="2972"/>
        <w:gridCol w:w="1134"/>
        <w:gridCol w:w="1134"/>
        <w:gridCol w:w="1276"/>
        <w:gridCol w:w="1143"/>
        <w:gridCol w:w="1403"/>
      </w:tblGrid>
      <w:tr w:rsidR="00194368" w14:paraId="756242A8" w14:textId="77777777" w:rsidTr="00194368">
        <w:tc>
          <w:tcPr>
            <w:tcW w:w="2972" w:type="dxa"/>
          </w:tcPr>
          <w:p w14:paraId="0043FD6C" w14:textId="492FEE97" w:rsidR="00194368" w:rsidRPr="00194368" w:rsidRDefault="00194368" w:rsidP="00194368">
            <w:pPr>
              <w:pStyle w:val="Lijstalinea"/>
              <w:numPr>
                <w:ilvl w:val="0"/>
                <w:numId w:val="3"/>
              </w:numPr>
              <w:rPr>
                <w:rFonts w:ascii="Arial" w:hAnsi="Arial" w:cs="Arial"/>
              </w:rPr>
            </w:pPr>
            <w:r w:rsidRPr="00194368">
              <w:rPr>
                <w:rFonts w:ascii="Arial" w:hAnsi="Arial" w:cs="Arial"/>
              </w:rPr>
              <w:lastRenderedPageBreak/>
              <w:t>Vergeleken met 12 maanden geleden ben ik stappen vooruitgegaan.</w:t>
            </w:r>
          </w:p>
        </w:tc>
        <w:tc>
          <w:tcPr>
            <w:tcW w:w="1134" w:type="dxa"/>
          </w:tcPr>
          <w:p w14:paraId="4B5DDAF5" w14:textId="77777777" w:rsidR="00194368" w:rsidRDefault="00194368" w:rsidP="00B258AC">
            <w:pPr>
              <w:rPr>
                <w:rFonts w:ascii="Arial" w:hAnsi="Arial" w:cs="Arial"/>
                <w:b/>
                <w:bCs/>
                <w:color w:val="1F4E79" w:themeColor="accent5" w:themeShade="80"/>
              </w:rPr>
            </w:pPr>
          </w:p>
        </w:tc>
        <w:tc>
          <w:tcPr>
            <w:tcW w:w="1134" w:type="dxa"/>
          </w:tcPr>
          <w:p w14:paraId="6AA5CC78" w14:textId="48DEAA16" w:rsidR="00194368" w:rsidRPr="00194368" w:rsidRDefault="00194368" w:rsidP="00B258AC">
            <w:pPr>
              <w:rPr>
                <w:rFonts w:ascii="Arial" w:hAnsi="Arial" w:cs="Arial"/>
              </w:rPr>
            </w:pPr>
            <w:r w:rsidRPr="00194368">
              <w:rPr>
                <w:rFonts w:ascii="Arial" w:hAnsi="Arial" w:cs="Arial"/>
              </w:rPr>
              <w:t>1</w:t>
            </w:r>
          </w:p>
        </w:tc>
        <w:tc>
          <w:tcPr>
            <w:tcW w:w="1276" w:type="dxa"/>
          </w:tcPr>
          <w:p w14:paraId="75A217DE" w14:textId="212FDBEB" w:rsidR="00194368" w:rsidRPr="00194368" w:rsidRDefault="00194368" w:rsidP="00B258AC">
            <w:pPr>
              <w:rPr>
                <w:rFonts w:ascii="Arial" w:hAnsi="Arial" w:cs="Arial"/>
              </w:rPr>
            </w:pPr>
            <w:r w:rsidRPr="00194368">
              <w:rPr>
                <w:rFonts w:ascii="Arial" w:hAnsi="Arial" w:cs="Arial"/>
              </w:rPr>
              <w:t>6</w:t>
            </w:r>
          </w:p>
        </w:tc>
        <w:tc>
          <w:tcPr>
            <w:tcW w:w="1143" w:type="dxa"/>
          </w:tcPr>
          <w:p w14:paraId="667A9EA6" w14:textId="65C90F7F" w:rsidR="00194368" w:rsidRPr="00194368" w:rsidRDefault="00194368" w:rsidP="00B258AC">
            <w:pPr>
              <w:rPr>
                <w:rFonts w:ascii="Arial" w:hAnsi="Arial" w:cs="Arial"/>
              </w:rPr>
            </w:pPr>
            <w:r w:rsidRPr="00194368">
              <w:rPr>
                <w:rFonts w:ascii="Arial" w:hAnsi="Arial" w:cs="Arial"/>
              </w:rPr>
              <w:t>14</w:t>
            </w:r>
          </w:p>
        </w:tc>
        <w:tc>
          <w:tcPr>
            <w:tcW w:w="1403" w:type="dxa"/>
          </w:tcPr>
          <w:p w14:paraId="09254204" w14:textId="3DF182EC" w:rsidR="00194368" w:rsidRPr="00194368" w:rsidRDefault="00194368" w:rsidP="00B258AC">
            <w:pPr>
              <w:rPr>
                <w:rFonts w:ascii="Arial" w:hAnsi="Arial" w:cs="Arial"/>
              </w:rPr>
            </w:pPr>
            <w:r w:rsidRPr="00194368">
              <w:rPr>
                <w:rFonts w:ascii="Arial" w:hAnsi="Arial" w:cs="Arial"/>
              </w:rPr>
              <w:t>10</w:t>
            </w:r>
          </w:p>
        </w:tc>
      </w:tr>
      <w:tr w:rsidR="00194368" w14:paraId="75CC3337" w14:textId="77777777" w:rsidTr="00194368">
        <w:tc>
          <w:tcPr>
            <w:tcW w:w="2972" w:type="dxa"/>
          </w:tcPr>
          <w:p w14:paraId="55A41181" w14:textId="04A96A20" w:rsidR="00194368" w:rsidRPr="00194368" w:rsidRDefault="00194368" w:rsidP="00194368">
            <w:pPr>
              <w:pStyle w:val="Lijstalinea"/>
              <w:numPr>
                <w:ilvl w:val="0"/>
                <w:numId w:val="3"/>
              </w:numPr>
              <w:rPr>
                <w:rFonts w:ascii="Arial" w:hAnsi="Arial" w:cs="Arial"/>
              </w:rPr>
            </w:pPr>
            <w:r w:rsidRPr="00194368">
              <w:rPr>
                <w:rFonts w:ascii="Arial" w:hAnsi="Arial" w:cs="Arial"/>
              </w:rPr>
              <w:t xml:space="preserve">In de afgelopen 12 maanden heb ik hard aan mijn doelen gewerkt. </w:t>
            </w:r>
          </w:p>
        </w:tc>
        <w:tc>
          <w:tcPr>
            <w:tcW w:w="1134" w:type="dxa"/>
          </w:tcPr>
          <w:p w14:paraId="1240600D" w14:textId="77777777" w:rsidR="00194368" w:rsidRDefault="00194368" w:rsidP="00B258AC">
            <w:pPr>
              <w:rPr>
                <w:rFonts w:ascii="Arial" w:hAnsi="Arial" w:cs="Arial"/>
                <w:b/>
                <w:bCs/>
                <w:color w:val="1F4E79" w:themeColor="accent5" w:themeShade="80"/>
              </w:rPr>
            </w:pPr>
          </w:p>
        </w:tc>
        <w:tc>
          <w:tcPr>
            <w:tcW w:w="1134" w:type="dxa"/>
          </w:tcPr>
          <w:p w14:paraId="4AB19290" w14:textId="2E18D3DF" w:rsidR="00194368" w:rsidRPr="00194368" w:rsidRDefault="00194368" w:rsidP="00B258AC">
            <w:pPr>
              <w:rPr>
                <w:rFonts w:ascii="Arial" w:hAnsi="Arial" w:cs="Arial"/>
              </w:rPr>
            </w:pPr>
            <w:r w:rsidRPr="00194368">
              <w:rPr>
                <w:rFonts w:ascii="Arial" w:hAnsi="Arial" w:cs="Arial"/>
              </w:rPr>
              <w:t>1</w:t>
            </w:r>
          </w:p>
        </w:tc>
        <w:tc>
          <w:tcPr>
            <w:tcW w:w="1276" w:type="dxa"/>
          </w:tcPr>
          <w:p w14:paraId="19506EDD" w14:textId="7B274F44" w:rsidR="00194368" w:rsidRPr="00194368" w:rsidRDefault="00194368" w:rsidP="00B258AC">
            <w:pPr>
              <w:rPr>
                <w:rFonts w:ascii="Arial" w:hAnsi="Arial" w:cs="Arial"/>
              </w:rPr>
            </w:pPr>
            <w:r w:rsidRPr="00194368">
              <w:rPr>
                <w:rFonts w:ascii="Arial" w:hAnsi="Arial" w:cs="Arial"/>
              </w:rPr>
              <w:t>5</w:t>
            </w:r>
          </w:p>
        </w:tc>
        <w:tc>
          <w:tcPr>
            <w:tcW w:w="1143" w:type="dxa"/>
          </w:tcPr>
          <w:p w14:paraId="3DB9D1E0" w14:textId="442C8641" w:rsidR="00194368" w:rsidRPr="00194368" w:rsidRDefault="00194368" w:rsidP="00B258AC">
            <w:pPr>
              <w:rPr>
                <w:rFonts w:ascii="Arial" w:hAnsi="Arial" w:cs="Arial"/>
              </w:rPr>
            </w:pPr>
            <w:r w:rsidRPr="00194368">
              <w:rPr>
                <w:rFonts w:ascii="Arial" w:hAnsi="Arial" w:cs="Arial"/>
              </w:rPr>
              <w:t>18</w:t>
            </w:r>
          </w:p>
        </w:tc>
        <w:tc>
          <w:tcPr>
            <w:tcW w:w="1403" w:type="dxa"/>
          </w:tcPr>
          <w:p w14:paraId="1CB5640E" w14:textId="75387312" w:rsidR="00194368" w:rsidRPr="00194368" w:rsidRDefault="00194368" w:rsidP="00B258AC">
            <w:pPr>
              <w:rPr>
                <w:rFonts w:ascii="Arial" w:hAnsi="Arial" w:cs="Arial"/>
              </w:rPr>
            </w:pPr>
            <w:r w:rsidRPr="00194368">
              <w:rPr>
                <w:rFonts w:ascii="Arial" w:hAnsi="Arial" w:cs="Arial"/>
              </w:rPr>
              <w:t>6</w:t>
            </w:r>
          </w:p>
        </w:tc>
      </w:tr>
      <w:tr w:rsidR="00194368" w14:paraId="2460BE0E" w14:textId="77777777" w:rsidTr="00194368">
        <w:tc>
          <w:tcPr>
            <w:tcW w:w="2972" w:type="dxa"/>
          </w:tcPr>
          <w:p w14:paraId="35D5C5C8" w14:textId="761C5AB4" w:rsidR="00194368" w:rsidRPr="00194368" w:rsidRDefault="00194368" w:rsidP="00194368">
            <w:pPr>
              <w:pStyle w:val="Lijstalinea"/>
              <w:numPr>
                <w:ilvl w:val="0"/>
                <w:numId w:val="3"/>
              </w:numPr>
              <w:rPr>
                <w:rFonts w:ascii="Arial" w:hAnsi="Arial" w:cs="Arial"/>
              </w:rPr>
            </w:pPr>
            <w:r w:rsidRPr="00194368">
              <w:rPr>
                <w:rFonts w:ascii="Arial" w:hAnsi="Arial" w:cs="Arial"/>
              </w:rPr>
              <w:t xml:space="preserve">In de komende 12 maanden heb ik nog doelen die ik wil bereiken. </w:t>
            </w:r>
          </w:p>
        </w:tc>
        <w:tc>
          <w:tcPr>
            <w:tcW w:w="1134" w:type="dxa"/>
          </w:tcPr>
          <w:p w14:paraId="65116CC9" w14:textId="77777777" w:rsidR="00194368" w:rsidRDefault="00194368" w:rsidP="00B258AC">
            <w:pPr>
              <w:rPr>
                <w:rFonts w:ascii="Arial" w:hAnsi="Arial" w:cs="Arial"/>
                <w:b/>
                <w:bCs/>
                <w:color w:val="1F4E79" w:themeColor="accent5" w:themeShade="80"/>
              </w:rPr>
            </w:pPr>
          </w:p>
        </w:tc>
        <w:tc>
          <w:tcPr>
            <w:tcW w:w="1134" w:type="dxa"/>
          </w:tcPr>
          <w:p w14:paraId="688740C5" w14:textId="77777777" w:rsidR="00194368" w:rsidRPr="00194368" w:rsidRDefault="00194368" w:rsidP="00B258AC">
            <w:pPr>
              <w:rPr>
                <w:rFonts w:ascii="Arial" w:hAnsi="Arial" w:cs="Arial"/>
              </w:rPr>
            </w:pPr>
          </w:p>
        </w:tc>
        <w:tc>
          <w:tcPr>
            <w:tcW w:w="1276" w:type="dxa"/>
          </w:tcPr>
          <w:p w14:paraId="27CCB908" w14:textId="229A3C2E" w:rsidR="00194368" w:rsidRPr="00194368" w:rsidRDefault="00194368" w:rsidP="00B258AC">
            <w:pPr>
              <w:rPr>
                <w:rFonts w:ascii="Arial" w:hAnsi="Arial" w:cs="Arial"/>
              </w:rPr>
            </w:pPr>
            <w:r w:rsidRPr="00194368">
              <w:rPr>
                <w:rFonts w:ascii="Arial" w:hAnsi="Arial" w:cs="Arial"/>
              </w:rPr>
              <w:t>4</w:t>
            </w:r>
          </w:p>
        </w:tc>
        <w:tc>
          <w:tcPr>
            <w:tcW w:w="1143" w:type="dxa"/>
          </w:tcPr>
          <w:p w14:paraId="73E33E39" w14:textId="7030FE57" w:rsidR="00194368" w:rsidRPr="00194368" w:rsidRDefault="00194368" w:rsidP="00B258AC">
            <w:pPr>
              <w:rPr>
                <w:rFonts w:ascii="Arial" w:hAnsi="Arial" w:cs="Arial"/>
              </w:rPr>
            </w:pPr>
            <w:r w:rsidRPr="00194368">
              <w:rPr>
                <w:rFonts w:ascii="Arial" w:hAnsi="Arial" w:cs="Arial"/>
              </w:rPr>
              <w:t>18</w:t>
            </w:r>
          </w:p>
        </w:tc>
        <w:tc>
          <w:tcPr>
            <w:tcW w:w="1403" w:type="dxa"/>
          </w:tcPr>
          <w:p w14:paraId="6FD6F422" w14:textId="4AE0214C" w:rsidR="00194368" w:rsidRPr="00194368" w:rsidRDefault="00194368" w:rsidP="00B258AC">
            <w:pPr>
              <w:rPr>
                <w:rFonts w:ascii="Arial" w:hAnsi="Arial" w:cs="Arial"/>
              </w:rPr>
            </w:pPr>
            <w:r w:rsidRPr="00194368">
              <w:rPr>
                <w:rFonts w:ascii="Arial" w:hAnsi="Arial" w:cs="Arial"/>
              </w:rPr>
              <w:t>10</w:t>
            </w:r>
          </w:p>
        </w:tc>
      </w:tr>
    </w:tbl>
    <w:p w14:paraId="5B75C6B2" w14:textId="77777777" w:rsidR="00751968" w:rsidRDefault="00751968" w:rsidP="009D5B17">
      <w:pPr>
        <w:pStyle w:val="Geenafstand"/>
        <w:rPr>
          <w:rFonts w:ascii="Arial" w:hAnsi="Arial" w:cs="Arial"/>
          <w:b/>
          <w:bCs/>
          <w:i/>
          <w:iCs/>
          <w:color w:val="2E74B5" w:themeColor="accent5" w:themeShade="BF"/>
        </w:rPr>
      </w:pPr>
      <w:bookmarkStart w:id="1" w:name="_Hlk57978171"/>
      <w:bookmarkStart w:id="2" w:name="_Hlk57976942"/>
    </w:p>
    <w:p w14:paraId="718CB30E" w14:textId="3C106169" w:rsidR="009D5B17" w:rsidRDefault="009D5B17" w:rsidP="009D5B17">
      <w:pPr>
        <w:pStyle w:val="Geenafstand"/>
        <w:rPr>
          <w:rFonts w:ascii="Arial" w:hAnsi="Arial" w:cs="Arial"/>
          <w:b/>
          <w:bCs/>
          <w:i/>
          <w:iCs/>
          <w:color w:val="2E74B5" w:themeColor="accent5" w:themeShade="BF"/>
        </w:rPr>
      </w:pPr>
      <w:r>
        <w:rPr>
          <w:rFonts w:ascii="Arial" w:hAnsi="Arial" w:cs="Arial"/>
          <w:b/>
          <w:bCs/>
          <w:i/>
          <w:iCs/>
          <w:color w:val="2E74B5" w:themeColor="accent5" w:themeShade="BF"/>
        </w:rPr>
        <w:t>Conclusie</w:t>
      </w:r>
      <w:bookmarkEnd w:id="1"/>
    </w:p>
    <w:bookmarkEnd w:id="2"/>
    <w:p w14:paraId="3AC24055" w14:textId="679B35EC" w:rsidR="009D5B17" w:rsidRDefault="00C12561" w:rsidP="009D5B17">
      <w:pPr>
        <w:pStyle w:val="Geenafstand"/>
        <w:rPr>
          <w:rFonts w:ascii="Arial" w:hAnsi="Arial" w:cs="Arial"/>
        </w:rPr>
      </w:pPr>
      <w:r>
        <w:rPr>
          <w:rFonts w:ascii="Arial" w:hAnsi="Arial" w:cs="Arial"/>
        </w:rPr>
        <w:t>Cliënten</w:t>
      </w:r>
      <w:r w:rsidR="009D5B17">
        <w:rPr>
          <w:rFonts w:ascii="Arial" w:hAnsi="Arial" w:cs="Arial"/>
        </w:rPr>
        <w:t xml:space="preserve"> hebben ervaren dat Forto toegankelijk is en directe hulp kan bieden. </w:t>
      </w:r>
      <w:r>
        <w:rPr>
          <w:rFonts w:ascii="Arial" w:hAnsi="Arial" w:cs="Arial"/>
        </w:rPr>
        <w:t>Cliënten</w:t>
      </w:r>
      <w:r w:rsidR="009D5B17">
        <w:rPr>
          <w:rFonts w:ascii="Arial" w:hAnsi="Arial" w:cs="Arial"/>
        </w:rPr>
        <w:t xml:space="preserve"> zijn zeer tevreden over de invloed en de inbreng die zij zelf hebben op hun begeleidingsplannen. Hierin werkt Forto goed samen met andere organisaties en zijn ze zeer tevreden hoe er met hun persoonsgegevens wordt omgegaan. </w:t>
      </w:r>
    </w:p>
    <w:p w14:paraId="5ECF8D73" w14:textId="5B724FBD" w:rsidR="00922934" w:rsidRDefault="00922934" w:rsidP="009D5B17">
      <w:pPr>
        <w:pStyle w:val="Geenafstand"/>
        <w:rPr>
          <w:rFonts w:ascii="Arial" w:hAnsi="Arial" w:cs="Arial"/>
        </w:rPr>
      </w:pPr>
    </w:p>
    <w:p w14:paraId="4B69F321" w14:textId="3AA1214A" w:rsidR="00922934" w:rsidRDefault="00922934" w:rsidP="009D5B17">
      <w:pPr>
        <w:pStyle w:val="Geenafstand"/>
        <w:rPr>
          <w:rFonts w:ascii="Arial" w:hAnsi="Arial" w:cs="Arial"/>
        </w:rPr>
      </w:pPr>
    </w:p>
    <w:p w14:paraId="434CB0E0" w14:textId="6784AD40" w:rsidR="00922934" w:rsidRDefault="00922934" w:rsidP="00922934">
      <w:pPr>
        <w:pStyle w:val="Geenafstand"/>
        <w:rPr>
          <w:rFonts w:ascii="Arial" w:hAnsi="Arial" w:cs="Arial"/>
          <w:b/>
          <w:bCs/>
          <w:color w:val="2E74B5" w:themeColor="accent5" w:themeShade="BF"/>
          <w:sz w:val="24"/>
          <w:szCs w:val="24"/>
        </w:rPr>
      </w:pPr>
      <w:bookmarkStart w:id="3" w:name="_Hlk57978320"/>
      <w:r>
        <w:rPr>
          <w:rFonts w:ascii="Arial" w:hAnsi="Arial" w:cs="Arial"/>
          <w:b/>
          <w:bCs/>
          <w:color w:val="2E74B5" w:themeColor="accent5" w:themeShade="BF"/>
          <w:sz w:val="24"/>
          <w:szCs w:val="24"/>
        </w:rPr>
        <w:t xml:space="preserve">Mate van tevredenheid. </w:t>
      </w:r>
    </w:p>
    <w:bookmarkEnd w:id="3"/>
    <w:p w14:paraId="67F7516E" w14:textId="007EDF2C" w:rsidR="00922934" w:rsidRDefault="00922934" w:rsidP="00922934">
      <w:pPr>
        <w:pStyle w:val="Geenafstand"/>
        <w:rPr>
          <w:rFonts w:ascii="Arial" w:hAnsi="Arial" w:cs="Arial"/>
        </w:rPr>
      </w:pPr>
      <w:r>
        <w:rPr>
          <w:rFonts w:ascii="Arial" w:hAnsi="Arial" w:cs="Arial"/>
        </w:rPr>
        <w:t xml:space="preserve">Wat is je mate van tevredenheid over de begeleiding van Forto. Omcirkel een cijfer aub. </w:t>
      </w:r>
    </w:p>
    <w:p w14:paraId="1E443C1B" w14:textId="3AC2963A" w:rsidR="00922934" w:rsidRDefault="00922934" w:rsidP="00922934">
      <w:pPr>
        <w:pStyle w:val="Geenafstand"/>
        <w:rPr>
          <w:rFonts w:ascii="Arial" w:hAnsi="Arial" w:cs="Arial"/>
        </w:rPr>
      </w:pPr>
    </w:p>
    <w:p w14:paraId="6853728A" w14:textId="7D52CF0D" w:rsidR="001E5D43" w:rsidRDefault="001E5D43" w:rsidP="00922934">
      <w:pPr>
        <w:pStyle w:val="Geenafstand"/>
        <w:rPr>
          <w:rFonts w:ascii="Arial" w:hAnsi="Arial" w:cs="Arial"/>
          <w:noProof/>
        </w:rPr>
      </w:pPr>
      <w:r w:rsidRPr="001E5D43">
        <w:rPr>
          <w:rFonts w:ascii="Arial" w:hAnsi="Arial" w:cs="Arial"/>
          <w:noProof/>
          <w:u w:val="single"/>
        </w:rPr>
        <w:t>Rapportcijfer:</w:t>
      </w:r>
      <w:r w:rsidRPr="001E5D43">
        <w:rPr>
          <w:rFonts w:ascii="Arial" w:hAnsi="Arial" w:cs="Arial"/>
          <w:noProof/>
          <w:u w:val="single"/>
        </w:rPr>
        <w:tab/>
      </w:r>
      <w:r>
        <w:rPr>
          <w:rFonts w:ascii="Arial" w:hAnsi="Arial" w:cs="Arial"/>
          <w:noProof/>
        </w:rPr>
        <w:tab/>
      </w:r>
      <w:r w:rsidRPr="001E5D43">
        <w:rPr>
          <w:rFonts w:ascii="Arial" w:hAnsi="Arial" w:cs="Arial"/>
          <w:noProof/>
          <w:u w:val="single"/>
        </w:rPr>
        <w:t>aantal keer:</w:t>
      </w:r>
    </w:p>
    <w:p w14:paraId="6CDE0F4B" w14:textId="77777777" w:rsidR="001E5D43" w:rsidRDefault="001E5D43" w:rsidP="00922934">
      <w:pPr>
        <w:pStyle w:val="Geenafstand"/>
        <w:rPr>
          <w:rFonts w:ascii="Arial" w:hAnsi="Arial" w:cs="Arial"/>
          <w:noProof/>
        </w:rPr>
      </w:pPr>
    </w:p>
    <w:p w14:paraId="5609F9CF" w14:textId="180B026E" w:rsidR="00922934" w:rsidRDefault="001E5D43" w:rsidP="00922934">
      <w:pPr>
        <w:pStyle w:val="Geenafstand"/>
        <w:rPr>
          <w:rFonts w:ascii="Arial" w:hAnsi="Arial" w:cs="Arial"/>
          <w:noProof/>
        </w:rPr>
      </w:pPr>
      <w:r>
        <w:rPr>
          <w:rFonts w:ascii="Arial" w:hAnsi="Arial" w:cs="Arial"/>
          <w:noProof/>
        </w:rPr>
        <w:t>7</w:t>
      </w:r>
      <w:r>
        <w:rPr>
          <w:rFonts w:ascii="Arial" w:hAnsi="Arial" w:cs="Arial"/>
          <w:noProof/>
        </w:rPr>
        <w:tab/>
      </w:r>
      <w:r>
        <w:rPr>
          <w:rFonts w:ascii="Arial" w:hAnsi="Arial" w:cs="Arial"/>
          <w:noProof/>
        </w:rPr>
        <w:tab/>
      </w:r>
      <w:r>
        <w:rPr>
          <w:rFonts w:ascii="Arial" w:hAnsi="Arial" w:cs="Arial"/>
          <w:noProof/>
        </w:rPr>
        <w:tab/>
        <w:t>2x</w:t>
      </w:r>
    </w:p>
    <w:p w14:paraId="02E010AC" w14:textId="7968FFE9" w:rsidR="001E5D43" w:rsidRDefault="001E5D43" w:rsidP="00922934">
      <w:pPr>
        <w:pStyle w:val="Geenafstand"/>
        <w:rPr>
          <w:rFonts w:ascii="Arial" w:hAnsi="Arial" w:cs="Arial"/>
          <w:noProof/>
        </w:rPr>
      </w:pPr>
      <w:r>
        <w:rPr>
          <w:rFonts w:ascii="Arial" w:hAnsi="Arial" w:cs="Arial"/>
          <w:noProof/>
        </w:rPr>
        <w:t>8</w:t>
      </w:r>
      <w:r>
        <w:rPr>
          <w:rFonts w:ascii="Arial" w:hAnsi="Arial" w:cs="Arial"/>
          <w:noProof/>
        </w:rPr>
        <w:tab/>
      </w:r>
      <w:r>
        <w:rPr>
          <w:rFonts w:ascii="Arial" w:hAnsi="Arial" w:cs="Arial"/>
          <w:noProof/>
        </w:rPr>
        <w:tab/>
      </w:r>
      <w:r>
        <w:rPr>
          <w:rFonts w:ascii="Arial" w:hAnsi="Arial" w:cs="Arial"/>
          <w:noProof/>
        </w:rPr>
        <w:tab/>
        <w:t>9x</w:t>
      </w:r>
    </w:p>
    <w:p w14:paraId="441B761D" w14:textId="4C2E9890" w:rsidR="001E5D43" w:rsidRDefault="001E5D43" w:rsidP="00922934">
      <w:pPr>
        <w:pStyle w:val="Geenafstand"/>
        <w:rPr>
          <w:rFonts w:ascii="Arial" w:hAnsi="Arial" w:cs="Arial"/>
          <w:noProof/>
        </w:rPr>
      </w:pPr>
      <w:r>
        <w:rPr>
          <w:rFonts w:ascii="Arial" w:hAnsi="Arial" w:cs="Arial"/>
          <w:noProof/>
        </w:rPr>
        <w:t>9</w:t>
      </w:r>
      <w:r>
        <w:rPr>
          <w:rFonts w:ascii="Arial" w:hAnsi="Arial" w:cs="Arial"/>
          <w:noProof/>
        </w:rPr>
        <w:tab/>
      </w:r>
      <w:r>
        <w:rPr>
          <w:rFonts w:ascii="Arial" w:hAnsi="Arial" w:cs="Arial"/>
          <w:noProof/>
        </w:rPr>
        <w:tab/>
      </w:r>
      <w:r>
        <w:rPr>
          <w:rFonts w:ascii="Arial" w:hAnsi="Arial" w:cs="Arial"/>
          <w:noProof/>
        </w:rPr>
        <w:tab/>
        <w:t>12x</w:t>
      </w:r>
    </w:p>
    <w:p w14:paraId="0A4F2EB6" w14:textId="7FD4B9A0" w:rsidR="001E5D43" w:rsidRDefault="001E5D43" w:rsidP="00922934">
      <w:pPr>
        <w:pStyle w:val="Geenafstand"/>
        <w:rPr>
          <w:rFonts w:ascii="Arial" w:hAnsi="Arial" w:cs="Arial"/>
          <w:noProof/>
        </w:rPr>
      </w:pPr>
      <w:r>
        <w:rPr>
          <w:rFonts w:ascii="Arial" w:hAnsi="Arial" w:cs="Arial"/>
          <w:noProof/>
        </w:rPr>
        <w:t>10</w:t>
      </w:r>
      <w:r>
        <w:rPr>
          <w:rFonts w:ascii="Arial" w:hAnsi="Arial" w:cs="Arial"/>
          <w:noProof/>
        </w:rPr>
        <w:tab/>
      </w:r>
      <w:r>
        <w:rPr>
          <w:rFonts w:ascii="Arial" w:hAnsi="Arial" w:cs="Arial"/>
          <w:noProof/>
        </w:rPr>
        <w:tab/>
      </w:r>
      <w:r>
        <w:rPr>
          <w:rFonts w:ascii="Arial" w:hAnsi="Arial" w:cs="Arial"/>
          <w:noProof/>
        </w:rPr>
        <w:tab/>
        <w:t>6x</w:t>
      </w:r>
    </w:p>
    <w:p w14:paraId="1EE228BC" w14:textId="654186A4" w:rsidR="009A6D4A" w:rsidRDefault="009A6D4A" w:rsidP="00922934">
      <w:pPr>
        <w:pStyle w:val="Geenafstand"/>
        <w:rPr>
          <w:rFonts w:ascii="Arial" w:hAnsi="Arial" w:cs="Arial"/>
          <w:noProof/>
        </w:rPr>
      </w:pPr>
    </w:p>
    <w:p w14:paraId="1DD73352" w14:textId="33856E05" w:rsidR="009A6D4A" w:rsidRDefault="009A6D4A" w:rsidP="00922934">
      <w:pPr>
        <w:pStyle w:val="Geenafstand"/>
        <w:rPr>
          <w:rFonts w:ascii="Arial" w:hAnsi="Arial" w:cs="Arial"/>
          <w:noProof/>
        </w:rPr>
      </w:pPr>
      <w:r>
        <w:rPr>
          <w:rFonts w:ascii="Arial" w:hAnsi="Arial" w:cs="Arial"/>
          <w:noProof/>
        </w:rPr>
        <w:t>Rapportcijfer: 8,7</w:t>
      </w:r>
    </w:p>
    <w:p w14:paraId="20DA858B" w14:textId="7A41E329" w:rsidR="009A6D4A" w:rsidRDefault="009A6D4A" w:rsidP="00922934">
      <w:pPr>
        <w:pStyle w:val="Geenafstand"/>
        <w:rPr>
          <w:rFonts w:ascii="Arial" w:hAnsi="Arial" w:cs="Arial"/>
          <w:noProof/>
        </w:rPr>
      </w:pPr>
    </w:p>
    <w:p w14:paraId="4CB4888A" w14:textId="1005260D" w:rsidR="009A6D4A" w:rsidRDefault="009A6D4A" w:rsidP="00922934">
      <w:pPr>
        <w:pStyle w:val="Geenafstand"/>
        <w:rPr>
          <w:rFonts w:ascii="Arial" w:hAnsi="Arial" w:cs="Arial"/>
          <w:b/>
          <w:bCs/>
          <w:i/>
          <w:iCs/>
          <w:color w:val="2E74B5" w:themeColor="accent5" w:themeShade="BF"/>
        </w:rPr>
      </w:pPr>
      <w:bookmarkStart w:id="4" w:name="_Hlk57979512"/>
      <w:r w:rsidRPr="009A6D4A">
        <w:rPr>
          <w:rFonts w:ascii="Arial" w:hAnsi="Arial" w:cs="Arial"/>
          <w:b/>
          <w:bCs/>
          <w:i/>
          <w:iCs/>
          <w:color w:val="2E74B5" w:themeColor="accent5" w:themeShade="BF"/>
        </w:rPr>
        <w:t>Conclusie</w:t>
      </w:r>
      <w:bookmarkEnd w:id="4"/>
      <w:r>
        <w:rPr>
          <w:rFonts w:ascii="Arial" w:hAnsi="Arial" w:cs="Arial"/>
          <w:b/>
          <w:bCs/>
          <w:i/>
          <w:iCs/>
          <w:color w:val="2E74B5" w:themeColor="accent5" w:themeShade="BF"/>
        </w:rPr>
        <w:t xml:space="preserve"> rapportcijfer</w:t>
      </w:r>
    </w:p>
    <w:p w14:paraId="2FB39992" w14:textId="79A5CD2D" w:rsidR="009A6D4A" w:rsidRDefault="009A6D4A" w:rsidP="00922934">
      <w:pPr>
        <w:pStyle w:val="Geenafstand"/>
        <w:rPr>
          <w:rFonts w:ascii="Arial" w:hAnsi="Arial" w:cs="Arial"/>
        </w:rPr>
      </w:pPr>
      <w:r>
        <w:rPr>
          <w:rFonts w:ascii="Arial" w:hAnsi="Arial" w:cs="Arial"/>
        </w:rPr>
        <w:t xml:space="preserve">Het tevredenheidscijfer dat </w:t>
      </w:r>
      <w:r w:rsidR="00C12561">
        <w:rPr>
          <w:rFonts w:ascii="Arial" w:hAnsi="Arial" w:cs="Arial"/>
        </w:rPr>
        <w:t>cliënten</w:t>
      </w:r>
      <w:r>
        <w:rPr>
          <w:rFonts w:ascii="Arial" w:hAnsi="Arial" w:cs="Arial"/>
        </w:rPr>
        <w:t xml:space="preserve"> aan Forto geven is gemiddeld een 8,7. We mogen daaruit concluderen dat Forto kwalitatief goede begeleiding biedt. </w:t>
      </w:r>
    </w:p>
    <w:p w14:paraId="7A61CB72" w14:textId="14C6CC14" w:rsidR="009A6D4A" w:rsidRDefault="009A6D4A" w:rsidP="00922934">
      <w:pPr>
        <w:pStyle w:val="Geenafstand"/>
        <w:rPr>
          <w:rFonts w:ascii="Arial" w:hAnsi="Arial" w:cs="Arial"/>
        </w:rPr>
      </w:pPr>
    </w:p>
    <w:p w14:paraId="298FD1E4" w14:textId="0D73DB44" w:rsidR="009A6D4A" w:rsidRDefault="009A6D4A">
      <w:pPr>
        <w:rPr>
          <w:rFonts w:ascii="Arial" w:hAnsi="Arial" w:cs="Arial"/>
        </w:rPr>
      </w:pPr>
      <w:r>
        <w:rPr>
          <w:rFonts w:ascii="Arial" w:hAnsi="Arial" w:cs="Arial"/>
        </w:rPr>
        <w:br w:type="page"/>
      </w:r>
    </w:p>
    <w:p w14:paraId="30AF8576" w14:textId="105F242C" w:rsidR="009A6D4A" w:rsidRDefault="009A6D4A" w:rsidP="00922934">
      <w:pPr>
        <w:pStyle w:val="Geenafstand"/>
        <w:rPr>
          <w:rFonts w:ascii="Arial" w:hAnsi="Arial" w:cs="Arial"/>
          <w:b/>
          <w:bCs/>
          <w:color w:val="2E74B5" w:themeColor="accent5" w:themeShade="BF"/>
        </w:rPr>
      </w:pPr>
      <w:r>
        <w:rPr>
          <w:rFonts w:ascii="Arial" w:hAnsi="Arial" w:cs="Arial"/>
          <w:b/>
          <w:bCs/>
          <w:color w:val="2E74B5" w:themeColor="accent5" w:themeShade="BF"/>
        </w:rPr>
        <w:lastRenderedPageBreak/>
        <w:t xml:space="preserve">Openstaande vragen. </w:t>
      </w:r>
    </w:p>
    <w:p w14:paraId="15E7323D" w14:textId="099313E8" w:rsidR="009A6D4A" w:rsidRDefault="009A6D4A" w:rsidP="00751968">
      <w:pPr>
        <w:pStyle w:val="Geenafstand"/>
        <w:jc w:val="both"/>
        <w:rPr>
          <w:rFonts w:ascii="Arial" w:hAnsi="Arial" w:cs="Arial"/>
        </w:rPr>
      </w:pPr>
      <w:r>
        <w:rPr>
          <w:rFonts w:ascii="Arial" w:hAnsi="Arial" w:cs="Arial"/>
        </w:rPr>
        <w:t xml:space="preserve">Bij de volgende vragen kregen </w:t>
      </w:r>
      <w:r w:rsidR="00C12561">
        <w:rPr>
          <w:rFonts w:ascii="Arial" w:hAnsi="Arial" w:cs="Arial"/>
        </w:rPr>
        <w:t>cliënten</w:t>
      </w:r>
      <w:r>
        <w:rPr>
          <w:rFonts w:ascii="Arial" w:hAnsi="Arial" w:cs="Arial"/>
        </w:rPr>
        <w:t xml:space="preserve"> de mogelijkheid om aan te geven wat ze goed vinden gaan bij Forto en wat ze minder goed vinden gaan. Tevens was er de mogelijkheid om tips, wensen en opmerkingen te plaatsen. De reacties worden in onderstaande tabellen weer gegeven. </w:t>
      </w:r>
    </w:p>
    <w:p w14:paraId="6E524B4D" w14:textId="661FBBE9" w:rsidR="009A6D4A" w:rsidRDefault="009A6D4A" w:rsidP="00922934">
      <w:pPr>
        <w:pStyle w:val="Geenafstand"/>
        <w:rPr>
          <w:rFonts w:ascii="Arial" w:hAnsi="Arial" w:cs="Arial"/>
        </w:rPr>
      </w:pPr>
    </w:p>
    <w:tbl>
      <w:tblPr>
        <w:tblStyle w:val="Tabelraster"/>
        <w:tblW w:w="0" w:type="auto"/>
        <w:tblLook w:val="04A0" w:firstRow="1" w:lastRow="0" w:firstColumn="1" w:lastColumn="0" w:noHBand="0" w:noVBand="1"/>
      </w:tblPr>
      <w:tblGrid>
        <w:gridCol w:w="9062"/>
      </w:tblGrid>
      <w:tr w:rsidR="009A6D4A" w14:paraId="2158A338" w14:textId="77777777" w:rsidTr="009A6D4A">
        <w:tc>
          <w:tcPr>
            <w:tcW w:w="9062" w:type="dxa"/>
          </w:tcPr>
          <w:p w14:paraId="7B23A407" w14:textId="7623480D" w:rsidR="009A6D4A" w:rsidRPr="009A6D4A" w:rsidRDefault="009A6D4A" w:rsidP="00922934">
            <w:pPr>
              <w:pStyle w:val="Geenafstand"/>
              <w:rPr>
                <w:rFonts w:ascii="Arial" w:hAnsi="Arial" w:cs="Arial"/>
                <w:b/>
                <w:bCs/>
                <w:color w:val="2E74B5" w:themeColor="accent5" w:themeShade="BF"/>
              </w:rPr>
            </w:pPr>
            <w:r>
              <w:rPr>
                <w:rFonts w:ascii="Arial" w:hAnsi="Arial" w:cs="Arial"/>
                <w:b/>
                <w:bCs/>
                <w:color w:val="2E74B5" w:themeColor="accent5" w:themeShade="BF"/>
              </w:rPr>
              <w:t>Wat vind je goed gaan bij Forto?</w:t>
            </w:r>
          </w:p>
        </w:tc>
      </w:tr>
      <w:tr w:rsidR="009A6D4A" w14:paraId="53AC6C3B" w14:textId="77777777" w:rsidTr="009A6D4A">
        <w:tc>
          <w:tcPr>
            <w:tcW w:w="9062" w:type="dxa"/>
          </w:tcPr>
          <w:p w14:paraId="607A6CCA" w14:textId="36311B1C" w:rsidR="009A6D4A" w:rsidRPr="009A6D4A" w:rsidRDefault="009A6D4A" w:rsidP="00922934">
            <w:pPr>
              <w:pStyle w:val="Geenafstand"/>
              <w:rPr>
                <w:rFonts w:ascii="Arial" w:hAnsi="Arial" w:cs="Arial"/>
              </w:rPr>
            </w:pPr>
            <w:r>
              <w:rPr>
                <w:rFonts w:ascii="Arial" w:hAnsi="Arial" w:cs="Arial"/>
              </w:rPr>
              <w:t>Staan altijd voor me klaar</w:t>
            </w:r>
          </w:p>
        </w:tc>
      </w:tr>
      <w:tr w:rsidR="009A6D4A" w14:paraId="3C7826CF" w14:textId="77777777" w:rsidTr="009A6D4A">
        <w:tc>
          <w:tcPr>
            <w:tcW w:w="9062" w:type="dxa"/>
          </w:tcPr>
          <w:p w14:paraId="18C0EE06" w14:textId="4FFA2E79" w:rsidR="009A6D4A" w:rsidRDefault="009A6D4A" w:rsidP="00922934">
            <w:pPr>
              <w:pStyle w:val="Geenafstand"/>
              <w:rPr>
                <w:rFonts w:ascii="Arial" w:hAnsi="Arial" w:cs="Arial"/>
              </w:rPr>
            </w:pPr>
            <w:r>
              <w:rPr>
                <w:rFonts w:ascii="Arial" w:hAnsi="Arial" w:cs="Arial"/>
              </w:rPr>
              <w:t xml:space="preserve">Over de wijze van omgang en de doelstellingen </w:t>
            </w:r>
            <w:r w:rsidR="00C12561">
              <w:rPr>
                <w:rFonts w:ascii="Arial" w:hAnsi="Arial" w:cs="Arial"/>
              </w:rPr>
              <w:t>waaraan</w:t>
            </w:r>
            <w:r>
              <w:rPr>
                <w:rFonts w:ascii="Arial" w:hAnsi="Arial" w:cs="Arial"/>
              </w:rPr>
              <w:t xml:space="preserve"> wordt gewerkt</w:t>
            </w:r>
          </w:p>
        </w:tc>
      </w:tr>
      <w:tr w:rsidR="009A6D4A" w14:paraId="04FDB000" w14:textId="77777777" w:rsidTr="009A6D4A">
        <w:tc>
          <w:tcPr>
            <w:tcW w:w="9062" w:type="dxa"/>
          </w:tcPr>
          <w:p w14:paraId="6875A9BD" w14:textId="645ECEC0" w:rsidR="009A6D4A" w:rsidRDefault="009A6D4A" w:rsidP="00922934">
            <w:pPr>
              <w:pStyle w:val="Geenafstand"/>
              <w:rPr>
                <w:rFonts w:ascii="Arial" w:hAnsi="Arial" w:cs="Arial"/>
              </w:rPr>
            </w:pPr>
            <w:r>
              <w:rPr>
                <w:rFonts w:ascii="Arial" w:hAnsi="Arial" w:cs="Arial"/>
              </w:rPr>
              <w:t>Dat je als persoon wordt behandeld</w:t>
            </w:r>
          </w:p>
        </w:tc>
      </w:tr>
      <w:tr w:rsidR="009A6D4A" w14:paraId="55C9A3DF" w14:textId="77777777" w:rsidTr="009A6D4A">
        <w:tc>
          <w:tcPr>
            <w:tcW w:w="9062" w:type="dxa"/>
          </w:tcPr>
          <w:p w14:paraId="1355988A" w14:textId="77403F56" w:rsidR="009A6D4A" w:rsidRDefault="009A6D4A" w:rsidP="00922934">
            <w:pPr>
              <w:pStyle w:val="Geenafstand"/>
              <w:rPr>
                <w:rFonts w:ascii="Arial" w:hAnsi="Arial" w:cs="Arial"/>
              </w:rPr>
            </w:pPr>
            <w:r>
              <w:rPr>
                <w:rFonts w:ascii="Arial" w:hAnsi="Arial" w:cs="Arial"/>
              </w:rPr>
              <w:t>Omgang met klant</w:t>
            </w:r>
          </w:p>
        </w:tc>
      </w:tr>
      <w:tr w:rsidR="009A6D4A" w14:paraId="3298FF61" w14:textId="77777777" w:rsidTr="009A6D4A">
        <w:tc>
          <w:tcPr>
            <w:tcW w:w="9062" w:type="dxa"/>
          </w:tcPr>
          <w:p w14:paraId="33A095A1" w14:textId="61D973BE" w:rsidR="009A6D4A" w:rsidRDefault="009A6D4A" w:rsidP="00922934">
            <w:pPr>
              <w:pStyle w:val="Geenafstand"/>
              <w:rPr>
                <w:rFonts w:ascii="Arial" w:hAnsi="Arial" w:cs="Arial"/>
              </w:rPr>
            </w:pPr>
            <w:r>
              <w:rPr>
                <w:rFonts w:ascii="Arial" w:hAnsi="Arial" w:cs="Arial"/>
              </w:rPr>
              <w:t>Alles</w:t>
            </w:r>
          </w:p>
        </w:tc>
      </w:tr>
      <w:tr w:rsidR="009A6D4A" w14:paraId="744BBC9B" w14:textId="77777777" w:rsidTr="009A6D4A">
        <w:tc>
          <w:tcPr>
            <w:tcW w:w="9062" w:type="dxa"/>
          </w:tcPr>
          <w:p w14:paraId="328A076D" w14:textId="4814C20C" w:rsidR="009A6D4A" w:rsidRDefault="009A6D4A" w:rsidP="00922934">
            <w:pPr>
              <w:pStyle w:val="Geenafstand"/>
              <w:rPr>
                <w:rFonts w:ascii="Arial" w:hAnsi="Arial" w:cs="Arial"/>
              </w:rPr>
            </w:pPr>
            <w:r>
              <w:rPr>
                <w:rFonts w:ascii="Arial" w:hAnsi="Arial" w:cs="Arial"/>
              </w:rPr>
              <w:t xml:space="preserve">Hele fijne begeleiding. Met alle vragen kan ik bij de begeleiding terecht zonder </w:t>
            </w:r>
            <w:r w:rsidR="00C12561">
              <w:rPr>
                <w:rFonts w:ascii="Arial" w:hAnsi="Arial" w:cs="Arial"/>
              </w:rPr>
              <w:t>beoordeeld</w:t>
            </w:r>
            <w:r>
              <w:rPr>
                <w:rFonts w:ascii="Arial" w:hAnsi="Arial" w:cs="Arial"/>
              </w:rPr>
              <w:t xml:space="preserve"> te worden. Top! </w:t>
            </w:r>
          </w:p>
        </w:tc>
      </w:tr>
      <w:tr w:rsidR="009A6D4A" w14:paraId="55789DB7" w14:textId="77777777" w:rsidTr="009A6D4A">
        <w:tc>
          <w:tcPr>
            <w:tcW w:w="9062" w:type="dxa"/>
          </w:tcPr>
          <w:p w14:paraId="188F889D" w14:textId="5263BDB0" w:rsidR="009A6D4A" w:rsidRDefault="009A6D4A" w:rsidP="00922934">
            <w:pPr>
              <w:pStyle w:val="Geenafstand"/>
              <w:rPr>
                <w:rFonts w:ascii="Arial" w:hAnsi="Arial" w:cs="Arial"/>
              </w:rPr>
            </w:pPr>
            <w:r>
              <w:rPr>
                <w:rFonts w:ascii="Arial" w:hAnsi="Arial" w:cs="Arial"/>
              </w:rPr>
              <w:t>Ik ben zeer tevreden!</w:t>
            </w:r>
          </w:p>
        </w:tc>
      </w:tr>
      <w:tr w:rsidR="009A6D4A" w14:paraId="3EA963BA" w14:textId="77777777" w:rsidTr="009A6D4A">
        <w:tc>
          <w:tcPr>
            <w:tcW w:w="9062" w:type="dxa"/>
          </w:tcPr>
          <w:p w14:paraId="0F47558B" w14:textId="3920E5B5" w:rsidR="009A6D4A" w:rsidRDefault="007C6B2F" w:rsidP="00922934">
            <w:pPr>
              <w:pStyle w:val="Geenafstand"/>
              <w:rPr>
                <w:rFonts w:ascii="Arial" w:hAnsi="Arial" w:cs="Arial"/>
              </w:rPr>
            </w:pPr>
            <w:r>
              <w:rPr>
                <w:rFonts w:ascii="Arial" w:hAnsi="Arial" w:cs="Arial"/>
              </w:rPr>
              <w:t xml:space="preserve">Ik kan goed omgaan met mijn J. Ze heeft al veel voor me geregeld. </w:t>
            </w:r>
          </w:p>
        </w:tc>
      </w:tr>
      <w:tr w:rsidR="009A6D4A" w14:paraId="22DDD909" w14:textId="77777777" w:rsidTr="009A6D4A">
        <w:tc>
          <w:tcPr>
            <w:tcW w:w="9062" w:type="dxa"/>
          </w:tcPr>
          <w:p w14:paraId="0363B330" w14:textId="0169EC14" w:rsidR="009A6D4A" w:rsidRDefault="007C6B2F" w:rsidP="00922934">
            <w:pPr>
              <w:pStyle w:val="Geenafstand"/>
              <w:rPr>
                <w:rFonts w:ascii="Arial" w:hAnsi="Arial" w:cs="Arial"/>
              </w:rPr>
            </w:pPr>
            <w:r>
              <w:rPr>
                <w:rFonts w:ascii="Arial" w:hAnsi="Arial" w:cs="Arial"/>
              </w:rPr>
              <w:t>Luisterend oor.</w:t>
            </w:r>
          </w:p>
        </w:tc>
      </w:tr>
      <w:tr w:rsidR="009A6D4A" w14:paraId="15844D28" w14:textId="77777777" w:rsidTr="009A6D4A">
        <w:tc>
          <w:tcPr>
            <w:tcW w:w="9062" w:type="dxa"/>
          </w:tcPr>
          <w:p w14:paraId="33DBE245" w14:textId="417A2DFA" w:rsidR="009A6D4A" w:rsidRDefault="007C6B2F" w:rsidP="00922934">
            <w:pPr>
              <w:pStyle w:val="Geenafstand"/>
              <w:rPr>
                <w:rFonts w:ascii="Arial" w:hAnsi="Arial" w:cs="Arial"/>
              </w:rPr>
            </w:pPr>
            <w:r>
              <w:rPr>
                <w:rFonts w:ascii="Arial" w:hAnsi="Arial" w:cs="Arial"/>
              </w:rPr>
              <w:t xml:space="preserve">Hulp bij alle doelen. </w:t>
            </w:r>
          </w:p>
        </w:tc>
      </w:tr>
      <w:tr w:rsidR="009A6D4A" w14:paraId="3D590DC0" w14:textId="77777777" w:rsidTr="009A6D4A">
        <w:tc>
          <w:tcPr>
            <w:tcW w:w="9062" w:type="dxa"/>
          </w:tcPr>
          <w:p w14:paraId="0F90B414" w14:textId="42FCB751" w:rsidR="009A6D4A" w:rsidRDefault="007C6B2F" w:rsidP="00922934">
            <w:pPr>
              <w:pStyle w:val="Geenafstand"/>
              <w:rPr>
                <w:rFonts w:ascii="Arial" w:hAnsi="Arial" w:cs="Arial"/>
              </w:rPr>
            </w:pPr>
            <w:r w:rsidRPr="007C6B2F">
              <w:rPr>
                <w:rFonts w:ascii="Arial" w:hAnsi="Arial" w:cs="Arial"/>
              </w:rPr>
              <w:t>Alles, de persoonlijke begeleiding met alles. Jullie staan altijd voor me klaar en helpen me altijd. Het zorgt voor een rustpunt in mijn leven dat ik weet dat jullie er voor me zijn als ik het nodig heb</w:t>
            </w:r>
            <w:r>
              <w:rPr>
                <w:rFonts w:ascii="Arial" w:hAnsi="Arial" w:cs="Arial"/>
              </w:rPr>
              <w:t>.</w:t>
            </w:r>
            <w:r w:rsidRPr="007C6B2F">
              <w:rPr>
                <w:rFonts w:ascii="Arial" w:hAnsi="Arial" w:cs="Arial"/>
              </w:rPr>
              <w:t xml:space="preserve"> </w:t>
            </w:r>
            <w:proofErr w:type="spellStart"/>
            <w:r w:rsidRPr="007C6B2F">
              <w:rPr>
                <w:rFonts w:ascii="Arial" w:hAnsi="Arial" w:cs="Arial"/>
              </w:rPr>
              <w:t>Thanx</w:t>
            </w:r>
            <w:proofErr w:type="spellEnd"/>
            <w:r w:rsidRPr="007C6B2F">
              <w:rPr>
                <w:rFonts w:ascii="Arial" w:hAnsi="Arial" w:cs="Arial"/>
              </w:rPr>
              <w:t>!</w:t>
            </w:r>
          </w:p>
        </w:tc>
      </w:tr>
      <w:tr w:rsidR="009A6D4A" w14:paraId="43520B2D" w14:textId="77777777" w:rsidTr="009A6D4A">
        <w:tc>
          <w:tcPr>
            <w:tcW w:w="9062" w:type="dxa"/>
          </w:tcPr>
          <w:p w14:paraId="1C715838" w14:textId="4B5F16CE" w:rsidR="009A6D4A" w:rsidRDefault="007C6B2F" w:rsidP="00922934">
            <w:pPr>
              <w:pStyle w:val="Geenafstand"/>
              <w:rPr>
                <w:rFonts w:ascii="Arial" w:hAnsi="Arial" w:cs="Arial"/>
              </w:rPr>
            </w:pPr>
            <w:r w:rsidRPr="007C6B2F">
              <w:rPr>
                <w:rFonts w:ascii="Arial" w:hAnsi="Arial" w:cs="Arial"/>
              </w:rPr>
              <w:t>De hulp van A. is heel goed.</w:t>
            </w:r>
          </w:p>
        </w:tc>
      </w:tr>
      <w:tr w:rsidR="009A6D4A" w14:paraId="79915D88" w14:textId="77777777" w:rsidTr="009A6D4A">
        <w:tc>
          <w:tcPr>
            <w:tcW w:w="9062" w:type="dxa"/>
          </w:tcPr>
          <w:p w14:paraId="3D8384FB" w14:textId="4147A7A4" w:rsidR="009A6D4A" w:rsidRDefault="007C6B2F" w:rsidP="00922934">
            <w:pPr>
              <w:pStyle w:val="Geenafstand"/>
              <w:rPr>
                <w:rFonts w:ascii="Arial" w:hAnsi="Arial" w:cs="Arial"/>
              </w:rPr>
            </w:pPr>
            <w:r w:rsidRPr="007C6B2F">
              <w:rPr>
                <w:rFonts w:ascii="Arial" w:hAnsi="Arial" w:cs="Arial"/>
              </w:rPr>
              <w:t>Dat ik in mijn moeilijke periode hulp heb gekregen. Het persoonlijke contact met de organisatie is zeer fijn.</w:t>
            </w:r>
          </w:p>
        </w:tc>
      </w:tr>
      <w:tr w:rsidR="009A6D4A" w14:paraId="12FC8E6B" w14:textId="77777777" w:rsidTr="009A6D4A">
        <w:tc>
          <w:tcPr>
            <w:tcW w:w="9062" w:type="dxa"/>
          </w:tcPr>
          <w:p w14:paraId="58BE2E21" w14:textId="47BE038A" w:rsidR="009A6D4A" w:rsidRDefault="007C6B2F" w:rsidP="00922934">
            <w:pPr>
              <w:pStyle w:val="Geenafstand"/>
              <w:rPr>
                <w:rFonts w:ascii="Arial" w:hAnsi="Arial" w:cs="Arial"/>
              </w:rPr>
            </w:pPr>
            <w:r w:rsidRPr="007C6B2F">
              <w:rPr>
                <w:rFonts w:ascii="Arial" w:hAnsi="Arial" w:cs="Arial"/>
              </w:rPr>
              <w:t>Ik kan er altijd terecht.</w:t>
            </w:r>
          </w:p>
        </w:tc>
      </w:tr>
      <w:tr w:rsidR="009A6D4A" w14:paraId="09517DF6" w14:textId="77777777" w:rsidTr="009A6D4A">
        <w:tc>
          <w:tcPr>
            <w:tcW w:w="9062" w:type="dxa"/>
          </w:tcPr>
          <w:p w14:paraId="7DF05DF5" w14:textId="4CDF64F4" w:rsidR="009A6D4A" w:rsidRDefault="007C6B2F" w:rsidP="00922934">
            <w:pPr>
              <w:pStyle w:val="Geenafstand"/>
              <w:rPr>
                <w:rFonts w:ascii="Arial" w:hAnsi="Arial" w:cs="Arial"/>
              </w:rPr>
            </w:pPr>
            <w:r w:rsidRPr="007C6B2F">
              <w:rPr>
                <w:rFonts w:ascii="Arial" w:hAnsi="Arial" w:cs="Arial"/>
              </w:rPr>
              <w:t>Ik weet dat ik ten alle tijden mijn begeleider kan bereiken. Fijn dat ik gebruik van Forto heb kunnen krijgen</w:t>
            </w:r>
          </w:p>
        </w:tc>
      </w:tr>
      <w:tr w:rsidR="009A6D4A" w14:paraId="16C6CEA4" w14:textId="77777777" w:rsidTr="009A6D4A">
        <w:tc>
          <w:tcPr>
            <w:tcW w:w="9062" w:type="dxa"/>
          </w:tcPr>
          <w:p w14:paraId="165A06E2" w14:textId="34B5159E" w:rsidR="009A6D4A" w:rsidRDefault="007C6B2F" w:rsidP="00922934">
            <w:pPr>
              <w:pStyle w:val="Geenafstand"/>
              <w:rPr>
                <w:rFonts w:ascii="Arial" w:hAnsi="Arial" w:cs="Arial"/>
              </w:rPr>
            </w:pPr>
            <w:r w:rsidRPr="007C6B2F">
              <w:rPr>
                <w:rFonts w:ascii="Arial" w:hAnsi="Arial" w:cs="Arial"/>
              </w:rPr>
              <w:t>Korte lijnen</w:t>
            </w:r>
          </w:p>
        </w:tc>
      </w:tr>
      <w:tr w:rsidR="009A6D4A" w14:paraId="5C066019" w14:textId="77777777" w:rsidTr="009A6D4A">
        <w:tc>
          <w:tcPr>
            <w:tcW w:w="9062" w:type="dxa"/>
          </w:tcPr>
          <w:p w14:paraId="63F22871" w14:textId="1F251414" w:rsidR="009A6D4A" w:rsidRDefault="007C6B2F" w:rsidP="00922934">
            <w:pPr>
              <w:pStyle w:val="Geenafstand"/>
              <w:rPr>
                <w:rFonts w:ascii="Arial" w:hAnsi="Arial" w:cs="Arial"/>
              </w:rPr>
            </w:pPr>
            <w:r w:rsidRPr="007C6B2F">
              <w:rPr>
                <w:rFonts w:ascii="Arial" w:hAnsi="Arial" w:cs="Arial"/>
              </w:rPr>
              <w:t>Afspraken worden nagekomen</w:t>
            </w:r>
          </w:p>
        </w:tc>
      </w:tr>
      <w:tr w:rsidR="009A6D4A" w14:paraId="00745BB3" w14:textId="77777777" w:rsidTr="009A6D4A">
        <w:tc>
          <w:tcPr>
            <w:tcW w:w="9062" w:type="dxa"/>
          </w:tcPr>
          <w:p w14:paraId="7BA1923E" w14:textId="06D5C9EB" w:rsidR="009A6D4A" w:rsidRDefault="007C6B2F" w:rsidP="00922934">
            <w:pPr>
              <w:pStyle w:val="Geenafstand"/>
              <w:rPr>
                <w:rFonts w:ascii="Arial" w:hAnsi="Arial" w:cs="Arial"/>
              </w:rPr>
            </w:pPr>
            <w:r w:rsidRPr="007C6B2F">
              <w:rPr>
                <w:rFonts w:ascii="Arial" w:hAnsi="Arial" w:cs="Arial"/>
              </w:rPr>
              <w:t>Forto is voor mij de interpretatie van professionele zorgbeleid(st)</w:t>
            </w:r>
            <w:proofErr w:type="spellStart"/>
            <w:r w:rsidRPr="007C6B2F">
              <w:rPr>
                <w:rFonts w:ascii="Arial" w:hAnsi="Arial" w:cs="Arial"/>
              </w:rPr>
              <w:t>ers</w:t>
            </w:r>
            <w:proofErr w:type="spellEnd"/>
            <w:r w:rsidRPr="007C6B2F">
              <w:rPr>
                <w:rFonts w:ascii="Arial" w:hAnsi="Arial" w:cs="Arial"/>
              </w:rPr>
              <w:t>! Die Forto, tekent zich vooral, door de geleverde betrokkenheid aan de client. Zeer tevreden over de specialiteiten!</w:t>
            </w:r>
          </w:p>
        </w:tc>
      </w:tr>
      <w:tr w:rsidR="009A6D4A" w14:paraId="7C12DCBE" w14:textId="77777777" w:rsidTr="009A6D4A">
        <w:tc>
          <w:tcPr>
            <w:tcW w:w="9062" w:type="dxa"/>
          </w:tcPr>
          <w:p w14:paraId="0AEE8938" w14:textId="44FE0D92" w:rsidR="009A6D4A" w:rsidRDefault="007C6B2F" w:rsidP="00922934">
            <w:pPr>
              <w:pStyle w:val="Geenafstand"/>
              <w:rPr>
                <w:rFonts w:ascii="Arial" w:hAnsi="Arial" w:cs="Arial"/>
              </w:rPr>
            </w:pPr>
            <w:r w:rsidRPr="007C6B2F">
              <w:rPr>
                <w:rFonts w:ascii="Arial" w:hAnsi="Arial" w:cs="Arial"/>
              </w:rPr>
              <w:t>De hulp wat nodig is</w:t>
            </w:r>
          </w:p>
        </w:tc>
      </w:tr>
      <w:tr w:rsidR="009A6D4A" w14:paraId="1BCBCA21" w14:textId="77777777" w:rsidTr="009A6D4A">
        <w:tc>
          <w:tcPr>
            <w:tcW w:w="9062" w:type="dxa"/>
          </w:tcPr>
          <w:p w14:paraId="7AAB6197" w14:textId="0B3D1EA4" w:rsidR="009A6D4A" w:rsidRDefault="007C6B2F" w:rsidP="00922934">
            <w:pPr>
              <w:pStyle w:val="Geenafstand"/>
              <w:rPr>
                <w:rFonts w:ascii="Arial" w:hAnsi="Arial" w:cs="Arial"/>
              </w:rPr>
            </w:pPr>
            <w:r w:rsidRPr="007C6B2F">
              <w:rPr>
                <w:rFonts w:ascii="Arial" w:hAnsi="Arial" w:cs="Arial"/>
              </w:rPr>
              <w:t>Dat ik over alles kan praten met mijn begeleidster. Er wordt samen overlegd over wat ik zou kunnen veranderen.</w:t>
            </w:r>
          </w:p>
        </w:tc>
      </w:tr>
      <w:tr w:rsidR="009A6D4A" w14:paraId="0EE0D29C" w14:textId="77777777" w:rsidTr="009A6D4A">
        <w:tc>
          <w:tcPr>
            <w:tcW w:w="9062" w:type="dxa"/>
          </w:tcPr>
          <w:p w14:paraId="74161998" w14:textId="5326D0B1" w:rsidR="009A6D4A" w:rsidRDefault="007C6B2F" w:rsidP="00922934">
            <w:pPr>
              <w:pStyle w:val="Geenafstand"/>
              <w:rPr>
                <w:rFonts w:ascii="Arial" w:hAnsi="Arial" w:cs="Arial"/>
              </w:rPr>
            </w:pPr>
            <w:r w:rsidRPr="007C6B2F">
              <w:rPr>
                <w:rFonts w:ascii="Arial" w:hAnsi="Arial" w:cs="Arial"/>
              </w:rPr>
              <w:t>Je wordt goed geholpen, en er wordt naar je geluisterd</w:t>
            </w:r>
          </w:p>
        </w:tc>
      </w:tr>
    </w:tbl>
    <w:p w14:paraId="6A78CC0F" w14:textId="69F876A6" w:rsidR="007C6B2F" w:rsidRDefault="007C6B2F" w:rsidP="00922934">
      <w:pPr>
        <w:pStyle w:val="Geenafstand"/>
        <w:rPr>
          <w:rFonts w:ascii="Arial" w:hAnsi="Arial" w:cs="Arial"/>
        </w:rPr>
      </w:pPr>
    </w:p>
    <w:p w14:paraId="7BEC9C56" w14:textId="77777777" w:rsidR="007C6B2F" w:rsidRDefault="007C6B2F">
      <w:pPr>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9062"/>
      </w:tblGrid>
      <w:tr w:rsidR="007C6B2F" w14:paraId="48CADFB7" w14:textId="77777777" w:rsidTr="007C6B2F">
        <w:tc>
          <w:tcPr>
            <w:tcW w:w="9062" w:type="dxa"/>
          </w:tcPr>
          <w:p w14:paraId="14A99521" w14:textId="78304710" w:rsidR="007C6B2F" w:rsidRPr="007C6B2F" w:rsidRDefault="007C6B2F" w:rsidP="00922934">
            <w:pPr>
              <w:pStyle w:val="Geenafstand"/>
              <w:rPr>
                <w:rFonts w:ascii="Arial" w:hAnsi="Arial" w:cs="Arial"/>
                <w:b/>
                <w:bCs/>
                <w:color w:val="0070C0"/>
              </w:rPr>
            </w:pPr>
            <w:r>
              <w:rPr>
                <w:rFonts w:ascii="Arial" w:hAnsi="Arial" w:cs="Arial"/>
                <w:b/>
                <w:bCs/>
                <w:color w:val="0070C0"/>
              </w:rPr>
              <w:lastRenderedPageBreak/>
              <w:t>Wat vind je minder goed gaan bij Forto?</w:t>
            </w:r>
          </w:p>
        </w:tc>
      </w:tr>
      <w:tr w:rsidR="007C6B2F" w14:paraId="420AA076" w14:textId="77777777" w:rsidTr="007C6B2F">
        <w:tc>
          <w:tcPr>
            <w:tcW w:w="9062" w:type="dxa"/>
          </w:tcPr>
          <w:p w14:paraId="29F54952" w14:textId="344B024D" w:rsidR="007C6B2F" w:rsidRDefault="007C6B2F" w:rsidP="00922934">
            <w:pPr>
              <w:pStyle w:val="Geenafstand"/>
              <w:rPr>
                <w:rFonts w:ascii="Arial" w:hAnsi="Arial" w:cs="Arial"/>
              </w:rPr>
            </w:pPr>
            <w:r>
              <w:rPr>
                <w:rFonts w:ascii="Arial" w:hAnsi="Arial" w:cs="Arial"/>
              </w:rPr>
              <w:t>J</w:t>
            </w:r>
            <w:r w:rsidRPr="007C6B2F">
              <w:rPr>
                <w:rFonts w:ascii="Arial" w:hAnsi="Arial" w:cs="Arial"/>
              </w:rPr>
              <w:t>ammer dat ik door overmacht in de laatste fase van mijn traject een andere begeleider ga krijgen</w:t>
            </w:r>
          </w:p>
        </w:tc>
      </w:tr>
      <w:tr w:rsidR="007C6B2F" w14:paraId="0FD5BA34" w14:textId="77777777" w:rsidTr="007C6B2F">
        <w:tc>
          <w:tcPr>
            <w:tcW w:w="9062" w:type="dxa"/>
          </w:tcPr>
          <w:p w14:paraId="2CBAA842" w14:textId="158647BD" w:rsidR="007C6B2F" w:rsidRDefault="007C6B2F" w:rsidP="00922934">
            <w:pPr>
              <w:pStyle w:val="Geenafstand"/>
              <w:rPr>
                <w:rFonts w:ascii="Arial" w:hAnsi="Arial" w:cs="Arial"/>
              </w:rPr>
            </w:pPr>
            <w:r w:rsidRPr="007C6B2F">
              <w:rPr>
                <w:rFonts w:ascii="Arial" w:hAnsi="Arial" w:cs="Arial"/>
              </w:rPr>
              <w:t>Heel soms de afspraken door elkaar of vergeten, maar dat kan ook door mij komen</w:t>
            </w:r>
          </w:p>
        </w:tc>
      </w:tr>
      <w:tr w:rsidR="007C6B2F" w14:paraId="7F050DEA" w14:textId="77777777" w:rsidTr="007C6B2F">
        <w:tc>
          <w:tcPr>
            <w:tcW w:w="9062" w:type="dxa"/>
          </w:tcPr>
          <w:p w14:paraId="155528A5" w14:textId="1F6CF115" w:rsidR="007C6B2F" w:rsidRDefault="007C6B2F" w:rsidP="00922934">
            <w:pPr>
              <w:pStyle w:val="Geenafstand"/>
              <w:rPr>
                <w:rFonts w:ascii="Arial" w:hAnsi="Arial" w:cs="Arial"/>
              </w:rPr>
            </w:pPr>
            <w:r>
              <w:rPr>
                <w:rFonts w:ascii="Arial" w:hAnsi="Arial" w:cs="Arial"/>
              </w:rPr>
              <w:t>S</w:t>
            </w:r>
            <w:r w:rsidRPr="007C6B2F">
              <w:rPr>
                <w:rFonts w:ascii="Arial" w:hAnsi="Arial" w:cs="Arial"/>
              </w:rPr>
              <w:t>oms bemoeien jullie je te veel of te weinig</w:t>
            </w:r>
          </w:p>
        </w:tc>
      </w:tr>
      <w:tr w:rsidR="007C6B2F" w14:paraId="47AF7F35" w14:textId="77777777" w:rsidTr="007C6B2F">
        <w:tc>
          <w:tcPr>
            <w:tcW w:w="9062" w:type="dxa"/>
          </w:tcPr>
          <w:p w14:paraId="7FF3D140" w14:textId="66922EF5" w:rsidR="007C6B2F" w:rsidRDefault="007C6B2F" w:rsidP="00922934">
            <w:pPr>
              <w:pStyle w:val="Geenafstand"/>
              <w:rPr>
                <w:rFonts w:ascii="Arial" w:hAnsi="Arial" w:cs="Arial"/>
              </w:rPr>
            </w:pPr>
            <w:r>
              <w:rPr>
                <w:rFonts w:ascii="Arial" w:hAnsi="Arial" w:cs="Arial"/>
              </w:rPr>
              <w:t>D</w:t>
            </w:r>
            <w:r w:rsidRPr="007C6B2F">
              <w:rPr>
                <w:rFonts w:ascii="Arial" w:hAnsi="Arial" w:cs="Arial"/>
              </w:rPr>
              <w:t>at de begeleiding vaker later kwam dan afgesproken</w:t>
            </w:r>
          </w:p>
        </w:tc>
      </w:tr>
      <w:tr w:rsidR="007C6B2F" w14:paraId="22BB1B7A" w14:textId="77777777" w:rsidTr="007C6B2F">
        <w:tc>
          <w:tcPr>
            <w:tcW w:w="9062" w:type="dxa"/>
          </w:tcPr>
          <w:p w14:paraId="32AFF0F1" w14:textId="67BC6E29" w:rsidR="007C6B2F" w:rsidRDefault="007C6B2F" w:rsidP="00922934">
            <w:pPr>
              <w:pStyle w:val="Geenafstand"/>
              <w:rPr>
                <w:rFonts w:ascii="Arial" w:hAnsi="Arial" w:cs="Arial"/>
              </w:rPr>
            </w:pPr>
            <w:r>
              <w:rPr>
                <w:rFonts w:ascii="Arial" w:hAnsi="Arial" w:cs="Arial"/>
              </w:rPr>
              <w:t>I</w:t>
            </w:r>
            <w:r w:rsidRPr="007C6B2F">
              <w:rPr>
                <w:rFonts w:ascii="Arial" w:hAnsi="Arial" w:cs="Arial"/>
              </w:rPr>
              <w:t>k heb geen problemen met Forto. Begeleid mij al 5 jaar.</w:t>
            </w:r>
          </w:p>
        </w:tc>
      </w:tr>
      <w:tr w:rsidR="007C6B2F" w14:paraId="20BB89C7" w14:textId="77777777" w:rsidTr="007C6B2F">
        <w:tc>
          <w:tcPr>
            <w:tcW w:w="9062" w:type="dxa"/>
          </w:tcPr>
          <w:p w14:paraId="7F19ED8F" w14:textId="7CF9B80C" w:rsidR="007C6B2F" w:rsidRDefault="007C6B2F" w:rsidP="00922934">
            <w:pPr>
              <w:pStyle w:val="Geenafstand"/>
              <w:rPr>
                <w:rFonts w:ascii="Arial" w:hAnsi="Arial" w:cs="Arial"/>
              </w:rPr>
            </w:pPr>
            <w:r>
              <w:rPr>
                <w:rFonts w:ascii="Arial" w:hAnsi="Arial" w:cs="Arial"/>
              </w:rPr>
              <w:t>I</w:t>
            </w:r>
            <w:r w:rsidRPr="007C6B2F">
              <w:rPr>
                <w:rFonts w:ascii="Arial" w:hAnsi="Arial" w:cs="Arial"/>
              </w:rPr>
              <w:t>k zou het niet weten, voor mij gaat alles goed.</w:t>
            </w:r>
          </w:p>
        </w:tc>
      </w:tr>
      <w:tr w:rsidR="007C6B2F" w14:paraId="2898AF69" w14:textId="77777777" w:rsidTr="007C6B2F">
        <w:tc>
          <w:tcPr>
            <w:tcW w:w="9062" w:type="dxa"/>
          </w:tcPr>
          <w:p w14:paraId="55A15076" w14:textId="12C29EAB" w:rsidR="007C6B2F" w:rsidRDefault="007C6B2F" w:rsidP="00922934">
            <w:pPr>
              <w:pStyle w:val="Geenafstand"/>
              <w:rPr>
                <w:rFonts w:ascii="Arial" w:hAnsi="Arial" w:cs="Arial"/>
              </w:rPr>
            </w:pPr>
            <w:r w:rsidRPr="007C6B2F">
              <w:rPr>
                <w:rFonts w:ascii="Arial" w:hAnsi="Arial" w:cs="Arial"/>
              </w:rPr>
              <w:t>Vervanging is nodig, want het liefst zou ik</w:t>
            </w:r>
            <w:r>
              <w:rPr>
                <w:rFonts w:ascii="Arial" w:hAnsi="Arial" w:cs="Arial"/>
              </w:rPr>
              <w:t xml:space="preserve"> willen</w:t>
            </w:r>
            <w:r w:rsidRPr="007C6B2F">
              <w:rPr>
                <w:rFonts w:ascii="Arial" w:hAnsi="Arial" w:cs="Arial"/>
              </w:rPr>
              <w:t xml:space="preserve"> dat de volledige tijd wordt ingevuld.</w:t>
            </w:r>
          </w:p>
        </w:tc>
      </w:tr>
      <w:tr w:rsidR="007C6B2F" w14:paraId="5BC468DB" w14:textId="77777777" w:rsidTr="007C6B2F">
        <w:tc>
          <w:tcPr>
            <w:tcW w:w="9062" w:type="dxa"/>
          </w:tcPr>
          <w:p w14:paraId="7DA067A4" w14:textId="2323252B" w:rsidR="007C6B2F" w:rsidRPr="007C6B2F" w:rsidRDefault="007C6B2F" w:rsidP="007C6B2F">
            <w:pPr>
              <w:pStyle w:val="Geenafstand"/>
              <w:jc w:val="both"/>
              <w:rPr>
                <w:rFonts w:ascii="Arial" w:hAnsi="Arial" w:cs="Arial"/>
              </w:rPr>
            </w:pPr>
            <w:r w:rsidRPr="007C6B2F">
              <w:rPr>
                <w:rFonts w:ascii="Arial" w:hAnsi="Arial" w:cs="Arial"/>
              </w:rPr>
              <w:t xml:space="preserve">Forto als instantie is mij na +/- 1 jaar nog te ‘onzichtbaar’! Ik wijt dit </w:t>
            </w:r>
            <w:r w:rsidR="00C12561" w:rsidRPr="007C6B2F">
              <w:rPr>
                <w:rFonts w:ascii="Arial" w:hAnsi="Arial" w:cs="Arial"/>
              </w:rPr>
              <w:t>vnl.</w:t>
            </w:r>
            <w:r w:rsidRPr="007C6B2F">
              <w:rPr>
                <w:rFonts w:ascii="Arial" w:hAnsi="Arial" w:cs="Arial"/>
              </w:rPr>
              <w:t xml:space="preserve"> aan, het nog te ‘onbekend’</w:t>
            </w:r>
            <w:r>
              <w:rPr>
                <w:rFonts w:ascii="Arial" w:hAnsi="Arial" w:cs="Arial"/>
              </w:rPr>
              <w:t xml:space="preserve"> </w:t>
            </w:r>
            <w:r w:rsidRPr="007C6B2F">
              <w:rPr>
                <w:rFonts w:ascii="Arial" w:hAnsi="Arial" w:cs="Arial"/>
              </w:rPr>
              <w:t>zijn. Hier mag duidelijk aan gewerkt worden. Ik begin nu pas (12mnd later) doo</w:t>
            </w:r>
            <w:r>
              <w:rPr>
                <w:rFonts w:ascii="Arial" w:hAnsi="Arial" w:cs="Arial"/>
              </w:rPr>
              <w:t>r</w:t>
            </w:r>
            <w:r w:rsidRPr="007C6B2F">
              <w:rPr>
                <w:rFonts w:ascii="Arial" w:hAnsi="Arial" w:cs="Arial"/>
              </w:rPr>
              <w:t xml:space="preserve"> te krijgen, wie Forto is, waar Forto voor staat enz. Jammer gemiste kans (en)! De kennismaking/kennismakingsgesprek. Naast het ‘handen schudden en overige gedragsnormen, zou ik willen weten: </w:t>
            </w:r>
          </w:p>
          <w:p w14:paraId="0DB50B4C" w14:textId="77777777" w:rsidR="007C6B2F" w:rsidRPr="007C6B2F" w:rsidRDefault="007C6B2F" w:rsidP="007C6B2F">
            <w:pPr>
              <w:pStyle w:val="Geenafstand"/>
              <w:rPr>
                <w:rFonts w:ascii="Arial" w:hAnsi="Arial" w:cs="Arial"/>
              </w:rPr>
            </w:pPr>
            <w:r w:rsidRPr="007C6B2F">
              <w:rPr>
                <w:rFonts w:ascii="Arial" w:hAnsi="Arial" w:cs="Arial"/>
              </w:rPr>
              <w:t>* wie is Forto?</w:t>
            </w:r>
          </w:p>
          <w:p w14:paraId="757F1AE1" w14:textId="77777777" w:rsidR="007C6B2F" w:rsidRPr="007C6B2F" w:rsidRDefault="007C6B2F" w:rsidP="007C6B2F">
            <w:pPr>
              <w:pStyle w:val="Geenafstand"/>
              <w:rPr>
                <w:rFonts w:ascii="Arial" w:hAnsi="Arial" w:cs="Arial"/>
              </w:rPr>
            </w:pPr>
            <w:r w:rsidRPr="007C6B2F">
              <w:rPr>
                <w:rFonts w:ascii="Arial" w:hAnsi="Arial" w:cs="Arial"/>
              </w:rPr>
              <w:t>* waar staat Forto voor?</w:t>
            </w:r>
          </w:p>
          <w:p w14:paraId="28371364" w14:textId="77777777" w:rsidR="007C6B2F" w:rsidRPr="007C6B2F" w:rsidRDefault="007C6B2F" w:rsidP="007C6B2F">
            <w:pPr>
              <w:pStyle w:val="Geenafstand"/>
              <w:rPr>
                <w:rFonts w:ascii="Arial" w:hAnsi="Arial" w:cs="Arial"/>
              </w:rPr>
            </w:pPr>
            <w:r w:rsidRPr="007C6B2F">
              <w:rPr>
                <w:rFonts w:ascii="Arial" w:hAnsi="Arial" w:cs="Arial"/>
              </w:rPr>
              <w:t>* Wie werken er als ZZP’er?</w:t>
            </w:r>
          </w:p>
          <w:p w14:paraId="048E223E" w14:textId="7FCB4548" w:rsidR="007C6B2F" w:rsidRDefault="007C6B2F" w:rsidP="007C6B2F">
            <w:pPr>
              <w:pStyle w:val="Geenafstand"/>
              <w:rPr>
                <w:rFonts w:ascii="Arial" w:hAnsi="Arial" w:cs="Arial"/>
              </w:rPr>
            </w:pPr>
            <w:r w:rsidRPr="007C6B2F">
              <w:rPr>
                <w:rFonts w:ascii="Arial" w:hAnsi="Arial" w:cs="Arial"/>
              </w:rPr>
              <w:t xml:space="preserve">* Wat is </w:t>
            </w:r>
            <w:r w:rsidR="00C12561" w:rsidRPr="007C6B2F">
              <w:rPr>
                <w:rFonts w:ascii="Arial" w:hAnsi="Arial" w:cs="Arial"/>
              </w:rPr>
              <w:t>vnl.</w:t>
            </w:r>
            <w:r w:rsidRPr="007C6B2F">
              <w:rPr>
                <w:rFonts w:ascii="Arial" w:hAnsi="Arial" w:cs="Arial"/>
              </w:rPr>
              <w:t xml:space="preserve"> de werkwijze van Forto etc.</w:t>
            </w:r>
          </w:p>
        </w:tc>
      </w:tr>
      <w:tr w:rsidR="007C6B2F" w14:paraId="6BD8B645" w14:textId="77777777" w:rsidTr="007C6B2F">
        <w:tc>
          <w:tcPr>
            <w:tcW w:w="9062" w:type="dxa"/>
          </w:tcPr>
          <w:p w14:paraId="18F78C94" w14:textId="119AD3E4" w:rsidR="007C6B2F" w:rsidRDefault="007C6B2F" w:rsidP="00922934">
            <w:pPr>
              <w:pStyle w:val="Geenafstand"/>
              <w:rPr>
                <w:rFonts w:ascii="Arial" w:hAnsi="Arial" w:cs="Arial"/>
              </w:rPr>
            </w:pPr>
            <w:r w:rsidRPr="007C6B2F">
              <w:rPr>
                <w:rFonts w:ascii="Arial" w:hAnsi="Arial" w:cs="Arial"/>
              </w:rPr>
              <w:t>Ik heb geen klachten en ben met alles tevreden</w:t>
            </w:r>
          </w:p>
        </w:tc>
      </w:tr>
    </w:tbl>
    <w:p w14:paraId="06D30F23" w14:textId="1705F608" w:rsidR="009A6D4A" w:rsidRDefault="009A6D4A" w:rsidP="00922934">
      <w:pPr>
        <w:pStyle w:val="Geenafstand"/>
        <w:rPr>
          <w:rFonts w:ascii="Arial" w:hAnsi="Arial" w:cs="Arial"/>
        </w:rPr>
      </w:pPr>
    </w:p>
    <w:p w14:paraId="5ABC3D56" w14:textId="028A016F" w:rsidR="004D598E" w:rsidRDefault="004D598E" w:rsidP="00922934">
      <w:pPr>
        <w:pStyle w:val="Geenafstand"/>
        <w:rPr>
          <w:rFonts w:ascii="Arial" w:hAnsi="Arial" w:cs="Arial"/>
        </w:rPr>
      </w:pPr>
    </w:p>
    <w:p w14:paraId="0365B61A" w14:textId="7007AE74" w:rsidR="004D598E" w:rsidRDefault="004D598E" w:rsidP="00922934">
      <w:pPr>
        <w:pStyle w:val="Geenafstand"/>
        <w:rPr>
          <w:rFonts w:ascii="Arial" w:hAnsi="Arial" w:cs="Arial"/>
        </w:rPr>
      </w:pPr>
    </w:p>
    <w:tbl>
      <w:tblPr>
        <w:tblStyle w:val="Tabelraster"/>
        <w:tblW w:w="0" w:type="auto"/>
        <w:tblLook w:val="04A0" w:firstRow="1" w:lastRow="0" w:firstColumn="1" w:lastColumn="0" w:noHBand="0" w:noVBand="1"/>
      </w:tblPr>
      <w:tblGrid>
        <w:gridCol w:w="9062"/>
      </w:tblGrid>
      <w:tr w:rsidR="004D598E" w14:paraId="493BDD3B" w14:textId="77777777" w:rsidTr="004D598E">
        <w:tc>
          <w:tcPr>
            <w:tcW w:w="9062" w:type="dxa"/>
          </w:tcPr>
          <w:p w14:paraId="62574696" w14:textId="750108E1" w:rsidR="004D598E" w:rsidRPr="004D598E" w:rsidRDefault="004D598E" w:rsidP="00922934">
            <w:pPr>
              <w:pStyle w:val="Geenafstand"/>
              <w:rPr>
                <w:rFonts w:ascii="Arial" w:hAnsi="Arial" w:cs="Arial"/>
                <w:b/>
                <w:bCs/>
              </w:rPr>
            </w:pPr>
            <w:r w:rsidRPr="004D598E">
              <w:rPr>
                <w:rFonts w:ascii="Arial" w:hAnsi="Arial" w:cs="Arial"/>
                <w:b/>
                <w:bCs/>
                <w:color w:val="0070C0"/>
              </w:rPr>
              <w:t>Heb je nog tips, wensen of opmerkingen voor Forto?</w:t>
            </w:r>
          </w:p>
        </w:tc>
      </w:tr>
      <w:tr w:rsidR="004D598E" w14:paraId="3F62615C" w14:textId="77777777" w:rsidTr="004D598E">
        <w:tc>
          <w:tcPr>
            <w:tcW w:w="9062" w:type="dxa"/>
          </w:tcPr>
          <w:p w14:paraId="18A2FA20" w14:textId="60E28998" w:rsidR="004D598E" w:rsidRDefault="004D598E" w:rsidP="00922934">
            <w:pPr>
              <w:pStyle w:val="Geenafstand"/>
              <w:rPr>
                <w:rFonts w:ascii="Arial" w:hAnsi="Arial" w:cs="Arial"/>
              </w:rPr>
            </w:pPr>
            <w:r>
              <w:rPr>
                <w:rFonts w:ascii="Arial" w:hAnsi="Arial" w:cs="Arial"/>
              </w:rPr>
              <w:t>Ga zo door!</w:t>
            </w:r>
          </w:p>
        </w:tc>
      </w:tr>
      <w:tr w:rsidR="004D598E" w14:paraId="2DFC2E90" w14:textId="77777777" w:rsidTr="004D598E">
        <w:tc>
          <w:tcPr>
            <w:tcW w:w="9062" w:type="dxa"/>
          </w:tcPr>
          <w:p w14:paraId="3C3DE80E" w14:textId="6A732CB2" w:rsidR="004D598E" w:rsidRDefault="004D598E" w:rsidP="00922934">
            <w:pPr>
              <w:pStyle w:val="Geenafstand"/>
              <w:rPr>
                <w:rFonts w:ascii="Arial" w:hAnsi="Arial" w:cs="Arial"/>
              </w:rPr>
            </w:pPr>
            <w:r>
              <w:rPr>
                <w:rFonts w:ascii="Arial" w:hAnsi="Arial" w:cs="Arial"/>
              </w:rPr>
              <w:t>Bedankt dat jullie er zijn!</w:t>
            </w:r>
          </w:p>
        </w:tc>
      </w:tr>
      <w:tr w:rsidR="004D598E" w14:paraId="2CD089FF" w14:textId="77777777" w:rsidTr="004D598E">
        <w:tc>
          <w:tcPr>
            <w:tcW w:w="9062" w:type="dxa"/>
          </w:tcPr>
          <w:p w14:paraId="3E931D1C" w14:textId="21453D01" w:rsidR="00751416" w:rsidRDefault="00751416" w:rsidP="00922934">
            <w:pPr>
              <w:pStyle w:val="Geenafstand"/>
              <w:rPr>
                <w:rFonts w:ascii="Arial" w:hAnsi="Arial" w:cs="Arial"/>
              </w:rPr>
            </w:pPr>
            <w:r>
              <w:rPr>
                <w:rFonts w:ascii="Arial" w:hAnsi="Arial" w:cs="Arial"/>
              </w:rPr>
              <w:t>Ga zo door!</w:t>
            </w:r>
          </w:p>
        </w:tc>
      </w:tr>
      <w:tr w:rsidR="004D598E" w14:paraId="6D6AF54D" w14:textId="77777777" w:rsidTr="004D598E">
        <w:tc>
          <w:tcPr>
            <w:tcW w:w="9062" w:type="dxa"/>
          </w:tcPr>
          <w:p w14:paraId="574AD8C6" w14:textId="047BEB4F" w:rsidR="004D598E" w:rsidRDefault="00751416" w:rsidP="00922934">
            <w:pPr>
              <w:pStyle w:val="Geenafstand"/>
              <w:rPr>
                <w:rFonts w:ascii="Arial" w:hAnsi="Arial" w:cs="Arial"/>
              </w:rPr>
            </w:pPr>
            <w:r>
              <w:rPr>
                <w:rFonts w:ascii="Arial" w:hAnsi="Arial" w:cs="Arial"/>
              </w:rPr>
              <w:t>Ik weet niet dat er een vertrouwenspersoon is.</w:t>
            </w:r>
          </w:p>
        </w:tc>
      </w:tr>
      <w:tr w:rsidR="004D598E" w14:paraId="3E167FFB" w14:textId="77777777" w:rsidTr="004D598E">
        <w:tc>
          <w:tcPr>
            <w:tcW w:w="9062" w:type="dxa"/>
          </w:tcPr>
          <w:p w14:paraId="3B516EDA" w14:textId="6ECC923F" w:rsidR="004D598E" w:rsidRDefault="00751416" w:rsidP="00922934">
            <w:pPr>
              <w:pStyle w:val="Geenafstand"/>
              <w:rPr>
                <w:rFonts w:ascii="Arial" w:hAnsi="Arial" w:cs="Arial"/>
              </w:rPr>
            </w:pPr>
            <w:r>
              <w:rPr>
                <w:rFonts w:ascii="Arial" w:hAnsi="Arial" w:cs="Arial"/>
              </w:rPr>
              <w:t>Dat ik dadelijk een fijne dagbesteding heb.</w:t>
            </w:r>
          </w:p>
        </w:tc>
      </w:tr>
      <w:tr w:rsidR="004D598E" w14:paraId="152F18BA" w14:textId="77777777" w:rsidTr="004D598E">
        <w:tc>
          <w:tcPr>
            <w:tcW w:w="9062" w:type="dxa"/>
          </w:tcPr>
          <w:p w14:paraId="00389169" w14:textId="69081B2B" w:rsidR="004D598E" w:rsidRDefault="00751416" w:rsidP="00922934">
            <w:pPr>
              <w:pStyle w:val="Geenafstand"/>
              <w:rPr>
                <w:rFonts w:ascii="Arial" w:hAnsi="Arial" w:cs="Arial"/>
              </w:rPr>
            </w:pPr>
            <w:r>
              <w:rPr>
                <w:rFonts w:ascii="Arial" w:hAnsi="Arial" w:cs="Arial"/>
              </w:rPr>
              <w:t>Nee, alleen dank je wel voor alles tot nu toe!</w:t>
            </w:r>
          </w:p>
        </w:tc>
      </w:tr>
      <w:tr w:rsidR="004D598E" w14:paraId="4F46F4C4" w14:textId="77777777" w:rsidTr="004D598E">
        <w:tc>
          <w:tcPr>
            <w:tcW w:w="9062" w:type="dxa"/>
          </w:tcPr>
          <w:p w14:paraId="4AD45829" w14:textId="471DBF48" w:rsidR="004D598E" w:rsidRDefault="00751416" w:rsidP="00922934">
            <w:pPr>
              <w:pStyle w:val="Geenafstand"/>
              <w:rPr>
                <w:rFonts w:ascii="Arial" w:hAnsi="Arial" w:cs="Arial"/>
              </w:rPr>
            </w:pPr>
            <w:r>
              <w:rPr>
                <w:rFonts w:ascii="Arial" w:hAnsi="Arial" w:cs="Arial"/>
              </w:rPr>
              <w:t xml:space="preserve">Zolang ik mijn huidige begeleider kan blijven houden ben ik tevreden. </w:t>
            </w:r>
          </w:p>
        </w:tc>
      </w:tr>
      <w:tr w:rsidR="004D598E" w14:paraId="6C416ED2" w14:textId="77777777" w:rsidTr="004D598E">
        <w:tc>
          <w:tcPr>
            <w:tcW w:w="9062" w:type="dxa"/>
          </w:tcPr>
          <w:p w14:paraId="7028E761" w14:textId="3DE93933" w:rsidR="004D598E" w:rsidRDefault="00751416" w:rsidP="00922934">
            <w:pPr>
              <w:pStyle w:val="Geenafstand"/>
              <w:rPr>
                <w:rFonts w:ascii="Arial" w:hAnsi="Arial" w:cs="Arial"/>
              </w:rPr>
            </w:pPr>
            <w:r>
              <w:rPr>
                <w:rFonts w:ascii="Arial" w:hAnsi="Arial" w:cs="Arial"/>
              </w:rPr>
              <w:t>Dat andere instanties hierdoor afspraken maken, met evaluatie.</w:t>
            </w:r>
          </w:p>
        </w:tc>
      </w:tr>
      <w:tr w:rsidR="004D598E" w14:paraId="6EDE60DF" w14:textId="77777777" w:rsidTr="004D598E">
        <w:tc>
          <w:tcPr>
            <w:tcW w:w="9062" w:type="dxa"/>
          </w:tcPr>
          <w:p w14:paraId="25454E6D" w14:textId="6FD3F570" w:rsidR="004D598E" w:rsidRDefault="00751416" w:rsidP="00922934">
            <w:pPr>
              <w:pStyle w:val="Geenafstand"/>
              <w:rPr>
                <w:rFonts w:ascii="Arial" w:hAnsi="Arial" w:cs="Arial"/>
              </w:rPr>
            </w:pPr>
            <w:r>
              <w:rPr>
                <w:rFonts w:ascii="Arial" w:hAnsi="Arial" w:cs="Arial"/>
              </w:rPr>
              <w:t>Ben eigenlijk heel tevreden.</w:t>
            </w:r>
          </w:p>
        </w:tc>
      </w:tr>
      <w:tr w:rsidR="004D598E" w14:paraId="33652752" w14:textId="77777777" w:rsidTr="004D598E">
        <w:tc>
          <w:tcPr>
            <w:tcW w:w="9062" w:type="dxa"/>
          </w:tcPr>
          <w:p w14:paraId="64372A78" w14:textId="34FF5E36" w:rsidR="004D598E" w:rsidRDefault="00751416" w:rsidP="00922934">
            <w:pPr>
              <w:pStyle w:val="Geenafstand"/>
              <w:rPr>
                <w:rFonts w:ascii="Arial" w:hAnsi="Arial" w:cs="Arial"/>
              </w:rPr>
            </w:pPr>
            <w:r w:rsidRPr="00751416">
              <w:rPr>
                <w:rFonts w:ascii="Arial" w:hAnsi="Arial" w:cs="Arial"/>
              </w:rPr>
              <w:t xml:space="preserve">Ik begrijp dat Forto in opbouw </w:t>
            </w:r>
            <w:r>
              <w:rPr>
                <w:rFonts w:ascii="Arial" w:hAnsi="Arial" w:cs="Arial"/>
              </w:rPr>
              <w:t>is</w:t>
            </w:r>
            <w:r w:rsidRPr="00751416">
              <w:rPr>
                <w:rFonts w:ascii="Arial" w:hAnsi="Arial" w:cs="Arial"/>
              </w:rPr>
              <w:t xml:space="preserve"> (bv welkomstbrief). Dat vind ik al een stap in de goede richting. Tip: ga zo door! Qua bereikbaarheid zou ik graag meer openheid van zaken willen! Om Forto te vinden, als ‘oudere niet </w:t>
            </w:r>
            <w:proofErr w:type="spellStart"/>
            <w:r w:rsidRPr="00751416">
              <w:rPr>
                <w:rFonts w:ascii="Arial" w:hAnsi="Arial" w:cs="Arial"/>
              </w:rPr>
              <w:t>digi</w:t>
            </w:r>
            <w:proofErr w:type="spellEnd"/>
            <w:r w:rsidRPr="00751416">
              <w:rPr>
                <w:rFonts w:ascii="Arial" w:hAnsi="Arial" w:cs="Arial"/>
              </w:rPr>
              <w:t>-mens’, is vrijwel onzichtbaar. Tip: Vergeet ook ‘</w:t>
            </w:r>
            <w:proofErr w:type="spellStart"/>
            <w:r w:rsidRPr="00751416">
              <w:rPr>
                <w:rFonts w:ascii="Arial" w:hAnsi="Arial" w:cs="Arial"/>
              </w:rPr>
              <w:t>the</w:t>
            </w:r>
            <w:proofErr w:type="spellEnd"/>
            <w:r w:rsidRPr="00751416">
              <w:rPr>
                <w:rFonts w:ascii="Arial" w:hAnsi="Arial" w:cs="Arial"/>
              </w:rPr>
              <w:t xml:space="preserve"> </w:t>
            </w:r>
            <w:proofErr w:type="spellStart"/>
            <w:r w:rsidRPr="00751416">
              <w:rPr>
                <w:rFonts w:ascii="Arial" w:hAnsi="Arial" w:cs="Arial"/>
              </w:rPr>
              <w:t>good</w:t>
            </w:r>
            <w:proofErr w:type="spellEnd"/>
            <w:r w:rsidRPr="00751416">
              <w:rPr>
                <w:rFonts w:ascii="Arial" w:hAnsi="Arial" w:cs="Arial"/>
              </w:rPr>
              <w:t xml:space="preserve"> </w:t>
            </w:r>
            <w:proofErr w:type="spellStart"/>
            <w:r w:rsidRPr="00751416">
              <w:rPr>
                <w:rFonts w:ascii="Arial" w:hAnsi="Arial" w:cs="Arial"/>
              </w:rPr>
              <w:t>old</w:t>
            </w:r>
            <w:proofErr w:type="spellEnd"/>
            <w:r w:rsidRPr="00751416">
              <w:rPr>
                <w:rFonts w:ascii="Arial" w:hAnsi="Arial" w:cs="Arial"/>
              </w:rPr>
              <w:t xml:space="preserve"> </w:t>
            </w:r>
            <w:proofErr w:type="spellStart"/>
            <w:r w:rsidRPr="00751416">
              <w:rPr>
                <w:rFonts w:ascii="Arial" w:hAnsi="Arial" w:cs="Arial"/>
              </w:rPr>
              <w:t>days</w:t>
            </w:r>
            <w:proofErr w:type="spellEnd"/>
            <w:r w:rsidRPr="00751416">
              <w:rPr>
                <w:rFonts w:ascii="Arial" w:hAnsi="Arial" w:cs="Arial"/>
              </w:rPr>
              <w:t>’</w:t>
            </w:r>
            <w:r>
              <w:rPr>
                <w:rFonts w:ascii="Arial" w:hAnsi="Arial" w:cs="Arial"/>
              </w:rPr>
              <w:t xml:space="preserve"> </w:t>
            </w:r>
            <w:r w:rsidRPr="00751416">
              <w:rPr>
                <w:rFonts w:ascii="Arial" w:hAnsi="Arial" w:cs="Arial"/>
              </w:rPr>
              <w:t xml:space="preserve">qua bereikbaarheid niet! (niet </w:t>
            </w:r>
            <w:proofErr w:type="spellStart"/>
            <w:r w:rsidRPr="00751416">
              <w:rPr>
                <w:rFonts w:ascii="Arial" w:hAnsi="Arial" w:cs="Arial"/>
              </w:rPr>
              <w:t>digi</w:t>
            </w:r>
            <w:proofErr w:type="spellEnd"/>
            <w:r w:rsidRPr="00751416">
              <w:rPr>
                <w:rFonts w:ascii="Arial" w:hAnsi="Arial" w:cs="Arial"/>
              </w:rPr>
              <w:t>, leven en communicatie)</w:t>
            </w:r>
          </w:p>
        </w:tc>
      </w:tr>
    </w:tbl>
    <w:p w14:paraId="71BC9303" w14:textId="4199219B" w:rsidR="004D598E" w:rsidRDefault="004D598E" w:rsidP="00922934">
      <w:pPr>
        <w:pStyle w:val="Geenafstand"/>
        <w:rPr>
          <w:rFonts w:ascii="Arial" w:hAnsi="Arial" w:cs="Arial"/>
        </w:rPr>
      </w:pPr>
    </w:p>
    <w:p w14:paraId="2AAB077C" w14:textId="62392403" w:rsidR="00751416" w:rsidRDefault="00751416" w:rsidP="00922934">
      <w:pPr>
        <w:pStyle w:val="Geenafstand"/>
        <w:rPr>
          <w:rFonts w:ascii="Arial" w:hAnsi="Arial" w:cs="Arial"/>
          <w:b/>
          <w:bCs/>
          <w:i/>
          <w:iCs/>
          <w:color w:val="0070C0"/>
        </w:rPr>
      </w:pPr>
      <w:r w:rsidRPr="00751416">
        <w:rPr>
          <w:rFonts w:ascii="Arial" w:hAnsi="Arial" w:cs="Arial"/>
          <w:b/>
          <w:bCs/>
          <w:i/>
          <w:iCs/>
          <w:color w:val="0070C0"/>
        </w:rPr>
        <w:t>Conclusie</w:t>
      </w:r>
    </w:p>
    <w:p w14:paraId="45277EFA" w14:textId="7127FE39" w:rsidR="00751416" w:rsidRDefault="00751968" w:rsidP="00751968">
      <w:pPr>
        <w:pStyle w:val="Geenafstand"/>
        <w:jc w:val="both"/>
        <w:rPr>
          <w:rFonts w:ascii="Arial" w:hAnsi="Arial" w:cs="Arial"/>
        </w:rPr>
      </w:pPr>
      <w:r>
        <w:rPr>
          <w:rFonts w:ascii="Arial" w:hAnsi="Arial" w:cs="Arial"/>
        </w:rPr>
        <w:t>Cliënten</w:t>
      </w:r>
      <w:r w:rsidR="00751416">
        <w:rPr>
          <w:rFonts w:ascii="Arial" w:hAnsi="Arial" w:cs="Arial"/>
        </w:rPr>
        <w:t xml:space="preserve"> geven aan erg tevreden te zijn over de hulpverlening van Forto. Verbeterpunten die genoemd worden hebben betrekking op: </w:t>
      </w:r>
    </w:p>
    <w:p w14:paraId="4E4E85E4" w14:textId="22343C52" w:rsidR="00751416" w:rsidRDefault="00751416" w:rsidP="00751968">
      <w:pPr>
        <w:pStyle w:val="Geenafstand"/>
        <w:numPr>
          <w:ilvl w:val="0"/>
          <w:numId w:val="1"/>
        </w:numPr>
        <w:jc w:val="both"/>
        <w:rPr>
          <w:rFonts w:ascii="Arial" w:hAnsi="Arial" w:cs="Arial"/>
        </w:rPr>
      </w:pPr>
      <w:r>
        <w:rPr>
          <w:rFonts w:ascii="Arial" w:hAnsi="Arial" w:cs="Arial"/>
        </w:rPr>
        <w:t>Informatieverstrekking: het niet afweten van het bestaan van een vertrouwenspersoon.</w:t>
      </w:r>
    </w:p>
    <w:p w14:paraId="48FAE836" w14:textId="14CF0939" w:rsidR="00751416" w:rsidRDefault="00751416" w:rsidP="00751968">
      <w:pPr>
        <w:pStyle w:val="Geenafstand"/>
        <w:numPr>
          <w:ilvl w:val="0"/>
          <w:numId w:val="1"/>
        </w:numPr>
        <w:jc w:val="both"/>
        <w:rPr>
          <w:rFonts w:ascii="Arial" w:hAnsi="Arial" w:cs="Arial"/>
        </w:rPr>
      </w:pPr>
      <w:r>
        <w:rPr>
          <w:rFonts w:ascii="Arial" w:hAnsi="Arial" w:cs="Arial"/>
        </w:rPr>
        <w:t xml:space="preserve">Dat Forto als organisatie zichtbaarder mag worden; intern als extern. </w:t>
      </w:r>
    </w:p>
    <w:p w14:paraId="35904E64" w14:textId="1B318346" w:rsidR="00751416" w:rsidRDefault="00751416" w:rsidP="00751968">
      <w:pPr>
        <w:pStyle w:val="Geenafstand"/>
        <w:numPr>
          <w:ilvl w:val="0"/>
          <w:numId w:val="1"/>
        </w:numPr>
        <w:jc w:val="both"/>
        <w:rPr>
          <w:rFonts w:ascii="Arial" w:hAnsi="Arial" w:cs="Arial"/>
        </w:rPr>
      </w:pPr>
      <w:r>
        <w:rPr>
          <w:rFonts w:ascii="Arial" w:hAnsi="Arial" w:cs="Arial"/>
        </w:rPr>
        <w:t xml:space="preserve">Continuïteit van de begeleiding belangrijk is; dus niet wisselen van persoon. </w:t>
      </w:r>
    </w:p>
    <w:p w14:paraId="5585D4B8" w14:textId="0A3E6AD8" w:rsidR="00751416" w:rsidRDefault="00751416">
      <w:pPr>
        <w:rPr>
          <w:rFonts w:ascii="Arial" w:hAnsi="Arial" w:cs="Arial"/>
        </w:rPr>
      </w:pPr>
      <w:r>
        <w:rPr>
          <w:rFonts w:ascii="Arial" w:hAnsi="Arial" w:cs="Arial"/>
        </w:rPr>
        <w:br w:type="page"/>
      </w:r>
    </w:p>
    <w:p w14:paraId="17958556" w14:textId="5DB1E5B1" w:rsidR="00751416" w:rsidRDefault="00751416" w:rsidP="00751416">
      <w:pPr>
        <w:pStyle w:val="Geenafstand"/>
        <w:rPr>
          <w:rFonts w:ascii="Arial" w:hAnsi="Arial" w:cs="Arial"/>
          <w:b/>
          <w:bCs/>
          <w:color w:val="0070C0"/>
          <w:sz w:val="24"/>
          <w:szCs w:val="24"/>
        </w:rPr>
      </w:pPr>
      <w:r>
        <w:rPr>
          <w:rFonts w:ascii="Arial" w:hAnsi="Arial" w:cs="Arial"/>
          <w:b/>
          <w:bCs/>
          <w:color w:val="0070C0"/>
          <w:sz w:val="24"/>
          <w:szCs w:val="24"/>
        </w:rPr>
        <w:lastRenderedPageBreak/>
        <w:t>Eindconclusie.</w:t>
      </w:r>
    </w:p>
    <w:p w14:paraId="69FEBA30" w14:textId="03F2BD43" w:rsidR="00751416" w:rsidRPr="00751416" w:rsidRDefault="00751416" w:rsidP="00751968">
      <w:pPr>
        <w:pStyle w:val="Geenafstand"/>
        <w:jc w:val="both"/>
        <w:rPr>
          <w:rFonts w:ascii="Arial" w:hAnsi="Arial" w:cs="Arial"/>
          <w:color w:val="000000" w:themeColor="text1"/>
        </w:rPr>
      </w:pPr>
      <w:r w:rsidRPr="00751416">
        <w:rPr>
          <w:rFonts w:ascii="Arial" w:hAnsi="Arial" w:cs="Arial"/>
          <w:color w:val="000000" w:themeColor="text1"/>
        </w:rPr>
        <w:t xml:space="preserve">De conclusie van dit onderzoek is dat de </w:t>
      </w:r>
      <w:r w:rsidR="00751968" w:rsidRPr="00751416">
        <w:rPr>
          <w:rFonts w:ascii="Arial" w:hAnsi="Arial" w:cs="Arial"/>
          <w:color w:val="000000" w:themeColor="text1"/>
        </w:rPr>
        <w:t>cliënten</w:t>
      </w:r>
      <w:r w:rsidRPr="00751416">
        <w:rPr>
          <w:rFonts w:ascii="Arial" w:hAnsi="Arial" w:cs="Arial"/>
          <w:color w:val="000000" w:themeColor="text1"/>
        </w:rPr>
        <w:t xml:space="preserve"> van Forto erg tevreden zijn. </w:t>
      </w:r>
    </w:p>
    <w:p w14:paraId="04B41BB4" w14:textId="24F54D97" w:rsidR="00751416" w:rsidRPr="00751416" w:rsidRDefault="00751416" w:rsidP="00751968">
      <w:pPr>
        <w:pStyle w:val="Geenafstand"/>
        <w:jc w:val="both"/>
        <w:rPr>
          <w:rFonts w:ascii="Arial" w:hAnsi="Arial" w:cs="Arial"/>
          <w:color w:val="000000" w:themeColor="text1"/>
        </w:rPr>
      </w:pPr>
      <w:r w:rsidRPr="00751416">
        <w:rPr>
          <w:rFonts w:ascii="Arial" w:hAnsi="Arial" w:cs="Arial"/>
          <w:color w:val="000000" w:themeColor="text1"/>
        </w:rPr>
        <w:t xml:space="preserve">De </w:t>
      </w:r>
      <w:r w:rsidR="00751968" w:rsidRPr="00751416">
        <w:rPr>
          <w:rFonts w:ascii="Arial" w:hAnsi="Arial" w:cs="Arial"/>
          <w:color w:val="000000" w:themeColor="text1"/>
        </w:rPr>
        <w:t>cliënten</w:t>
      </w:r>
      <w:r w:rsidRPr="00751416">
        <w:rPr>
          <w:rFonts w:ascii="Arial" w:hAnsi="Arial" w:cs="Arial"/>
          <w:color w:val="000000" w:themeColor="text1"/>
        </w:rPr>
        <w:t xml:space="preserve"> zijn met name zeer tevreden over:</w:t>
      </w:r>
    </w:p>
    <w:p w14:paraId="127C1027" w14:textId="77777777" w:rsidR="00751416" w:rsidRPr="00751416" w:rsidRDefault="00751416" w:rsidP="00751968">
      <w:pPr>
        <w:pStyle w:val="Geenafstand"/>
        <w:ind w:left="720"/>
        <w:jc w:val="both"/>
        <w:rPr>
          <w:rFonts w:ascii="Arial" w:hAnsi="Arial" w:cs="Arial"/>
          <w:color w:val="000000" w:themeColor="text1"/>
        </w:rPr>
      </w:pPr>
    </w:p>
    <w:p w14:paraId="707B3955"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deskundigheid van de begeleiders en de geleverde kwaliteit.</w:t>
      </w:r>
    </w:p>
    <w:p w14:paraId="42535FF3"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het contact met hun begeleiders.</w:t>
      </w:r>
    </w:p>
    <w:p w14:paraId="1394C0AD"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bereikbaarheid en betrokkenheid van hun begeleiders.</w:t>
      </w:r>
    </w:p>
    <w:p w14:paraId="4CB066B1"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inbreng op de eigen leerdoelen.</w:t>
      </w:r>
    </w:p>
    <w:p w14:paraId="0CFC7270" w14:textId="25A085A9" w:rsid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behaalde resultaten op hun leerdoelen</w:t>
      </w:r>
      <w:r>
        <w:rPr>
          <w:rFonts w:ascii="Arial" w:hAnsi="Arial" w:cs="Arial"/>
        </w:rPr>
        <w:t>.</w:t>
      </w:r>
    </w:p>
    <w:p w14:paraId="0D73727C" w14:textId="77777777" w:rsidR="00D47A3D" w:rsidRDefault="00D47A3D" w:rsidP="00751968">
      <w:pPr>
        <w:pStyle w:val="Geenafstand"/>
        <w:jc w:val="both"/>
        <w:rPr>
          <w:rFonts w:ascii="Arial" w:hAnsi="Arial" w:cs="Arial"/>
        </w:rPr>
      </w:pPr>
    </w:p>
    <w:p w14:paraId="11A27170" w14:textId="31EA8816" w:rsidR="00751416" w:rsidRDefault="0039785E" w:rsidP="00751968">
      <w:pPr>
        <w:pStyle w:val="Geenafstand"/>
        <w:jc w:val="both"/>
        <w:rPr>
          <w:rFonts w:ascii="Arial" w:hAnsi="Arial" w:cs="Arial"/>
        </w:rPr>
      </w:pPr>
      <w:r>
        <w:rPr>
          <w:rFonts w:ascii="Arial" w:hAnsi="Arial" w:cs="Arial"/>
        </w:rPr>
        <w:t xml:space="preserve">De punten waar de </w:t>
      </w:r>
      <w:r w:rsidR="00751968">
        <w:rPr>
          <w:rFonts w:ascii="Arial" w:hAnsi="Arial" w:cs="Arial"/>
        </w:rPr>
        <w:t>cliënten</w:t>
      </w:r>
      <w:r>
        <w:rPr>
          <w:rFonts w:ascii="Arial" w:hAnsi="Arial" w:cs="Arial"/>
        </w:rPr>
        <w:t xml:space="preserve"> het meest tevreden over zijn, zijn de deskundigheid van d</w:t>
      </w:r>
      <w:r w:rsidR="00751968">
        <w:rPr>
          <w:rFonts w:ascii="Arial" w:hAnsi="Arial" w:cs="Arial"/>
        </w:rPr>
        <w:t>e</w:t>
      </w:r>
      <w:r>
        <w:rPr>
          <w:rFonts w:ascii="Arial" w:hAnsi="Arial" w:cs="Arial"/>
        </w:rPr>
        <w:t xml:space="preserve"> </w:t>
      </w:r>
      <w:r w:rsidR="00751968">
        <w:rPr>
          <w:rFonts w:ascii="Arial" w:hAnsi="Arial" w:cs="Arial"/>
        </w:rPr>
        <w:t>begeleiders</w:t>
      </w:r>
      <w:r>
        <w:rPr>
          <w:rFonts w:ascii="Arial" w:hAnsi="Arial" w:cs="Arial"/>
        </w:rPr>
        <w:t xml:space="preserve">, het contact met de begeleiders en de inbreng op hun leerdoelen.  De </w:t>
      </w:r>
      <w:r w:rsidR="00751968">
        <w:rPr>
          <w:rFonts w:ascii="Arial" w:hAnsi="Arial" w:cs="Arial"/>
        </w:rPr>
        <w:t>cliënten</w:t>
      </w:r>
      <w:r>
        <w:rPr>
          <w:rFonts w:ascii="Arial" w:hAnsi="Arial" w:cs="Arial"/>
        </w:rPr>
        <w:t xml:space="preserve"> geven een gemiddeld rapportcijfer van 8,7. </w:t>
      </w:r>
    </w:p>
    <w:p w14:paraId="55FE301E" w14:textId="1388D6AD" w:rsidR="0039785E" w:rsidRDefault="0039785E" w:rsidP="00751968">
      <w:pPr>
        <w:pStyle w:val="Geenafstand"/>
        <w:jc w:val="both"/>
        <w:rPr>
          <w:rFonts w:ascii="Arial" w:hAnsi="Arial" w:cs="Arial"/>
        </w:rPr>
      </w:pPr>
    </w:p>
    <w:p w14:paraId="03A07448" w14:textId="7F36181A" w:rsidR="0039785E" w:rsidRDefault="0039785E" w:rsidP="00751968">
      <w:pPr>
        <w:pStyle w:val="Geenafstand"/>
        <w:jc w:val="both"/>
        <w:rPr>
          <w:rFonts w:ascii="Arial" w:hAnsi="Arial" w:cs="Arial"/>
        </w:rPr>
      </w:pPr>
      <w:r>
        <w:rPr>
          <w:rFonts w:ascii="Arial" w:hAnsi="Arial" w:cs="Arial"/>
        </w:rPr>
        <w:t xml:space="preserve">Op de vraag of er nog verbetermogelijkheden zijn vanuit de </w:t>
      </w:r>
      <w:r w:rsidR="00751968">
        <w:rPr>
          <w:rFonts w:ascii="Arial" w:hAnsi="Arial" w:cs="Arial"/>
        </w:rPr>
        <w:t>cliënten</w:t>
      </w:r>
      <w:r>
        <w:rPr>
          <w:rFonts w:ascii="Arial" w:hAnsi="Arial" w:cs="Arial"/>
        </w:rPr>
        <w:t xml:space="preserve"> naar de organisatie toe blijkt dat er een verbeterpunt ligt op het gebied van informatieverstrekking; he</w:t>
      </w:r>
      <w:r w:rsidRPr="0039785E">
        <w:rPr>
          <w:rFonts w:ascii="Arial" w:hAnsi="Arial" w:cs="Arial"/>
        </w:rPr>
        <w:t>t niet afweten van het bestaan van een vertrouwenspersoon.</w:t>
      </w:r>
      <w:r>
        <w:rPr>
          <w:rFonts w:ascii="Arial" w:hAnsi="Arial" w:cs="Arial"/>
        </w:rPr>
        <w:t xml:space="preserve"> Daarnaast mag</w:t>
      </w:r>
      <w:r w:rsidRPr="0039785E">
        <w:rPr>
          <w:rFonts w:ascii="Arial" w:hAnsi="Arial" w:cs="Arial"/>
        </w:rPr>
        <w:t xml:space="preserve"> Forto als organisatie zichtbaarder mag worden; intern als extern.</w:t>
      </w:r>
      <w:r>
        <w:rPr>
          <w:rFonts w:ascii="Arial" w:hAnsi="Arial" w:cs="Arial"/>
        </w:rPr>
        <w:t xml:space="preserve"> Met </w:t>
      </w:r>
      <w:r w:rsidR="00751968">
        <w:rPr>
          <w:rFonts w:ascii="Arial" w:hAnsi="Arial" w:cs="Arial"/>
        </w:rPr>
        <w:t>betrekking</w:t>
      </w:r>
      <w:r>
        <w:rPr>
          <w:rFonts w:ascii="Arial" w:hAnsi="Arial" w:cs="Arial"/>
        </w:rPr>
        <w:t xml:space="preserve"> tot de begeleiding wordt aangeven dat c</w:t>
      </w:r>
      <w:r w:rsidRPr="0039785E">
        <w:rPr>
          <w:rFonts w:ascii="Arial" w:hAnsi="Arial" w:cs="Arial"/>
        </w:rPr>
        <w:t xml:space="preserve">ontinuïteit van de begeleiding belangrijk is; dus niet wisselen van </w:t>
      </w:r>
      <w:r>
        <w:rPr>
          <w:rFonts w:ascii="Arial" w:hAnsi="Arial" w:cs="Arial"/>
        </w:rPr>
        <w:t>ambulant begeleider.  De uitkomsten van het CTO worden besproken in het MT en team van Forto. Daar waar nodig zullen processen worden aangepast.</w:t>
      </w:r>
    </w:p>
    <w:p w14:paraId="44E9B188" w14:textId="544C7CDB" w:rsidR="0039785E" w:rsidRDefault="0039785E" w:rsidP="00751968">
      <w:pPr>
        <w:pStyle w:val="Geenafstand"/>
        <w:jc w:val="both"/>
        <w:rPr>
          <w:rFonts w:ascii="Arial" w:hAnsi="Arial" w:cs="Arial"/>
        </w:rPr>
      </w:pPr>
    </w:p>
    <w:p w14:paraId="155EBE38" w14:textId="6EB429F5" w:rsidR="0039785E" w:rsidRDefault="0039785E" w:rsidP="00751968">
      <w:pPr>
        <w:pStyle w:val="Geenafstand"/>
        <w:jc w:val="both"/>
        <w:rPr>
          <w:rFonts w:ascii="Arial" w:hAnsi="Arial" w:cs="Arial"/>
        </w:rPr>
      </w:pPr>
    </w:p>
    <w:p w14:paraId="10BA7E03" w14:textId="35F0B249" w:rsidR="0039785E" w:rsidRDefault="0039785E" w:rsidP="00751968">
      <w:pPr>
        <w:pStyle w:val="Geenafstand"/>
        <w:jc w:val="both"/>
        <w:rPr>
          <w:rFonts w:ascii="Arial" w:hAnsi="Arial" w:cs="Arial"/>
          <w:b/>
          <w:bCs/>
          <w:color w:val="0070C0"/>
        </w:rPr>
      </w:pPr>
      <w:r>
        <w:rPr>
          <w:rFonts w:ascii="Arial" w:hAnsi="Arial" w:cs="Arial"/>
          <w:b/>
          <w:bCs/>
          <w:color w:val="0070C0"/>
        </w:rPr>
        <w:t>Doelstelling bereikt?</w:t>
      </w:r>
    </w:p>
    <w:p w14:paraId="378F2693" w14:textId="096E7070" w:rsidR="0039785E" w:rsidRDefault="0039785E" w:rsidP="00751968">
      <w:pPr>
        <w:pStyle w:val="Geenafstand"/>
        <w:jc w:val="both"/>
        <w:rPr>
          <w:rFonts w:ascii="Arial" w:hAnsi="Arial" w:cs="Arial"/>
        </w:rPr>
      </w:pPr>
      <w:r>
        <w:rPr>
          <w:rFonts w:ascii="Arial" w:hAnsi="Arial" w:cs="Arial"/>
        </w:rPr>
        <w:t xml:space="preserve">De doelstelling is, om middels dit clienttevredenheidsonderzoek inzicht te verkrijgen in de </w:t>
      </w:r>
      <w:r w:rsidR="00751968">
        <w:rPr>
          <w:rFonts w:ascii="Arial" w:hAnsi="Arial" w:cs="Arial"/>
        </w:rPr>
        <w:t>tevredenheid</w:t>
      </w:r>
      <w:r>
        <w:rPr>
          <w:rFonts w:ascii="Arial" w:hAnsi="Arial" w:cs="Arial"/>
        </w:rPr>
        <w:t xml:space="preserve"> van de </w:t>
      </w:r>
      <w:r w:rsidR="00751968">
        <w:rPr>
          <w:rFonts w:ascii="Arial" w:hAnsi="Arial" w:cs="Arial"/>
        </w:rPr>
        <w:t>cliënten</w:t>
      </w:r>
      <w:r>
        <w:rPr>
          <w:rFonts w:ascii="Arial" w:hAnsi="Arial" w:cs="Arial"/>
        </w:rPr>
        <w:t xml:space="preserve"> van Forto ten aanzien van de hulpverlening en de organisatie. Er is gekeken naar de </w:t>
      </w:r>
      <w:r w:rsidR="00751968">
        <w:rPr>
          <w:rFonts w:ascii="Arial" w:hAnsi="Arial" w:cs="Arial"/>
        </w:rPr>
        <w:t>deskundigheid</w:t>
      </w:r>
      <w:r>
        <w:rPr>
          <w:rFonts w:ascii="Arial" w:hAnsi="Arial" w:cs="Arial"/>
        </w:rPr>
        <w:t xml:space="preserve"> </w:t>
      </w:r>
      <w:r w:rsidR="00751968">
        <w:rPr>
          <w:rFonts w:ascii="Arial" w:hAnsi="Arial" w:cs="Arial"/>
        </w:rPr>
        <w:t>van</w:t>
      </w:r>
      <w:r>
        <w:rPr>
          <w:rFonts w:ascii="Arial" w:hAnsi="Arial" w:cs="Arial"/>
        </w:rPr>
        <w:t xml:space="preserve"> de </w:t>
      </w:r>
      <w:r w:rsidR="00751968">
        <w:rPr>
          <w:rFonts w:ascii="Arial" w:hAnsi="Arial" w:cs="Arial"/>
        </w:rPr>
        <w:t>begeleiders</w:t>
      </w:r>
      <w:r>
        <w:rPr>
          <w:rFonts w:ascii="Arial" w:hAnsi="Arial" w:cs="Arial"/>
        </w:rPr>
        <w:t xml:space="preserve"> en de beoordeling van de organisatie in het algemeen. </w:t>
      </w:r>
      <w:r w:rsidR="00751968">
        <w:rPr>
          <w:rFonts w:ascii="Arial" w:hAnsi="Arial" w:cs="Arial"/>
        </w:rPr>
        <w:t xml:space="preserve">Het clienttevredenheidsonderzoek geeft hierover een heel duidelijk beeld; de doelstelling is hiermee bereikt. </w:t>
      </w:r>
    </w:p>
    <w:p w14:paraId="1D55A3BF" w14:textId="7977A129" w:rsidR="009F16A2" w:rsidRDefault="009F16A2" w:rsidP="00751968">
      <w:pPr>
        <w:pStyle w:val="Geenafstand"/>
        <w:jc w:val="both"/>
        <w:rPr>
          <w:rFonts w:ascii="Arial" w:hAnsi="Arial" w:cs="Arial"/>
        </w:rPr>
      </w:pPr>
    </w:p>
    <w:p w14:paraId="7D6EACBC" w14:textId="206C1DC0" w:rsidR="009F16A2" w:rsidRPr="0039785E" w:rsidRDefault="00751968" w:rsidP="00751968">
      <w:pPr>
        <w:pStyle w:val="Geenafstand"/>
        <w:jc w:val="both"/>
        <w:rPr>
          <w:rFonts w:ascii="Arial" w:hAnsi="Arial" w:cs="Arial"/>
        </w:rPr>
      </w:pPr>
      <w:r>
        <w:rPr>
          <w:rFonts w:ascii="Arial" w:hAnsi="Arial" w:cs="Arial"/>
        </w:rPr>
        <w:t xml:space="preserve">Daarnaast geeft het </w:t>
      </w:r>
      <w:r w:rsidR="009F16A2">
        <w:rPr>
          <w:rFonts w:ascii="Arial" w:hAnsi="Arial" w:cs="Arial"/>
        </w:rPr>
        <w:t xml:space="preserve">clienttevredenheidsonderzoek geeft aan dat </w:t>
      </w:r>
      <w:r>
        <w:rPr>
          <w:rFonts w:ascii="Arial" w:hAnsi="Arial" w:cs="Arial"/>
        </w:rPr>
        <w:t>cliënten</w:t>
      </w:r>
      <w:r w:rsidR="009F16A2">
        <w:rPr>
          <w:rFonts w:ascii="Arial" w:hAnsi="Arial" w:cs="Arial"/>
        </w:rPr>
        <w:t xml:space="preserve"> niet veel verbeterpunten zien en dit zou betekenen dat de doelstelling ten aanzien van goede begeleiding en resultaat behaald wordt. Forto stelt echter dat zij een lerende organisatie is en beoogt de kwaliteit continue te verbeteren.  Indien nodig worden er aanpassingen gemaakt in het kwaliteitssysteem van Forto. De clienttevredenheid is voor Forto zeer belangrijk, daarom zal het clienttevredenheidsonderzoek jaarlijks worden </w:t>
      </w:r>
      <w:r>
        <w:rPr>
          <w:rFonts w:ascii="Arial" w:hAnsi="Arial" w:cs="Arial"/>
        </w:rPr>
        <w:t>herhaald</w:t>
      </w:r>
      <w:r w:rsidR="009F16A2">
        <w:rPr>
          <w:rFonts w:ascii="Arial" w:hAnsi="Arial" w:cs="Arial"/>
        </w:rPr>
        <w:t xml:space="preserve">. </w:t>
      </w:r>
    </w:p>
    <w:sectPr w:rsidR="009F16A2" w:rsidRPr="0039785E" w:rsidSect="00DD051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C514" w14:textId="77777777" w:rsidR="008428CF" w:rsidRDefault="008428CF" w:rsidP="002D52F5">
      <w:pPr>
        <w:spacing w:after="0" w:line="240" w:lineRule="auto"/>
      </w:pPr>
      <w:r>
        <w:separator/>
      </w:r>
    </w:p>
  </w:endnote>
  <w:endnote w:type="continuationSeparator" w:id="0">
    <w:p w14:paraId="54EAC20D" w14:textId="77777777" w:rsidR="008428CF" w:rsidRDefault="008428CF" w:rsidP="002D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4510"/>
    </w:tblGrid>
    <w:tr w:rsidR="00751416" w14:paraId="37BD220E" w14:textId="77777777">
      <w:trPr>
        <w:trHeight w:hRule="exact" w:val="115"/>
        <w:jc w:val="center"/>
      </w:trPr>
      <w:tc>
        <w:tcPr>
          <w:tcW w:w="4686" w:type="dxa"/>
          <w:shd w:val="clear" w:color="auto" w:fill="4472C4" w:themeFill="accent1"/>
          <w:tcMar>
            <w:top w:w="0" w:type="dxa"/>
            <w:bottom w:w="0" w:type="dxa"/>
          </w:tcMar>
        </w:tcPr>
        <w:p w14:paraId="77227504" w14:textId="77777777" w:rsidR="00751416" w:rsidRPr="00DD051D" w:rsidRDefault="00751416">
          <w:pPr>
            <w:pStyle w:val="Koptekst"/>
            <w:rPr>
              <w:caps/>
              <w:color w:val="2E74B5" w:themeColor="accent5" w:themeShade="BF"/>
              <w:sz w:val="18"/>
            </w:rPr>
          </w:pPr>
        </w:p>
      </w:tc>
      <w:tc>
        <w:tcPr>
          <w:tcW w:w="4674" w:type="dxa"/>
          <w:shd w:val="clear" w:color="auto" w:fill="4472C4" w:themeFill="accent1"/>
          <w:tcMar>
            <w:top w:w="0" w:type="dxa"/>
            <w:bottom w:w="0" w:type="dxa"/>
          </w:tcMar>
        </w:tcPr>
        <w:p w14:paraId="7FF010B0" w14:textId="77777777" w:rsidR="00751416" w:rsidRDefault="00751416">
          <w:pPr>
            <w:pStyle w:val="Koptekst"/>
            <w:jc w:val="right"/>
            <w:rPr>
              <w:caps/>
              <w:sz w:val="18"/>
            </w:rPr>
          </w:pPr>
        </w:p>
      </w:tc>
    </w:tr>
    <w:tr w:rsidR="00751416" w14:paraId="1A62D03A" w14:textId="77777777">
      <w:trPr>
        <w:jc w:val="center"/>
      </w:trPr>
      <w:sdt>
        <w:sdtPr>
          <w:rPr>
            <w:caps/>
            <w:color w:val="2E74B5" w:themeColor="accent5" w:themeShade="BF"/>
            <w:sz w:val="16"/>
            <w:szCs w:val="16"/>
          </w:rPr>
          <w:alias w:val="Auteur"/>
          <w:tag w:val=""/>
          <w:id w:val="1534151868"/>
          <w:placeholder>
            <w:docPart w:val="78768CB058964257A078CB83C371D11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DD03F23" w14:textId="0EC68043" w:rsidR="00751416" w:rsidRPr="00DD051D" w:rsidRDefault="005A1CBB">
              <w:pPr>
                <w:pStyle w:val="Voettekst"/>
                <w:rPr>
                  <w:caps/>
                  <w:color w:val="2E74B5" w:themeColor="accent5" w:themeShade="BF"/>
                  <w:sz w:val="18"/>
                  <w:szCs w:val="18"/>
                </w:rPr>
              </w:pPr>
              <w:r>
                <w:rPr>
                  <w:caps/>
                  <w:color w:val="2E74B5" w:themeColor="accent5" w:themeShade="BF"/>
                  <w:sz w:val="16"/>
                  <w:szCs w:val="16"/>
                </w:rPr>
                <w:t>info@forto.nu</w:t>
              </w:r>
            </w:p>
          </w:tc>
        </w:sdtContent>
      </w:sdt>
      <w:tc>
        <w:tcPr>
          <w:tcW w:w="4674" w:type="dxa"/>
          <w:shd w:val="clear" w:color="auto" w:fill="auto"/>
          <w:vAlign w:val="center"/>
        </w:tcPr>
        <w:p w14:paraId="69130990" w14:textId="77777777" w:rsidR="00751416" w:rsidRDefault="00751416">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1DB09167" w14:textId="77777777" w:rsidR="00751416" w:rsidRDefault="007514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A03A" w14:textId="77777777" w:rsidR="008428CF" w:rsidRDefault="008428CF" w:rsidP="002D52F5">
      <w:pPr>
        <w:spacing w:after="0" w:line="240" w:lineRule="auto"/>
      </w:pPr>
      <w:r>
        <w:separator/>
      </w:r>
    </w:p>
  </w:footnote>
  <w:footnote w:type="continuationSeparator" w:id="0">
    <w:p w14:paraId="3AADA18D" w14:textId="77777777" w:rsidR="008428CF" w:rsidRDefault="008428CF" w:rsidP="002D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01E03"/>
    <w:multiLevelType w:val="hybridMultilevel"/>
    <w:tmpl w:val="6E96D592"/>
    <w:lvl w:ilvl="0" w:tplc="0413000F">
      <w:start w:val="1"/>
      <w:numFmt w:val="decimal"/>
      <w:lvlText w:val="%1."/>
      <w:lvlJc w:val="left"/>
      <w:pPr>
        <w:ind w:left="644"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925B5E"/>
    <w:multiLevelType w:val="hybridMultilevel"/>
    <w:tmpl w:val="18C0E48E"/>
    <w:lvl w:ilvl="0" w:tplc="B678B556">
      <w:numFmt w:val="bullet"/>
      <w:lvlText w:val="-"/>
      <w:lvlJc w:val="left"/>
      <w:pPr>
        <w:ind w:left="720" w:hanging="360"/>
      </w:pPr>
      <w:rPr>
        <w:rFonts w:ascii="Arial" w:eastAsiaTheme="minorHAnsi"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BE39B3"/>
    <w:multiLevelType w:val="hybridMultilevel"/>
    <w:tmpl w:val="F648A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53"/>
    <w:rsid w:val="000F34A1"/>
    <w:rsid w:val="00130E30"/>
    <w:rsid w:val="00194368"/>
    <w:rsid w:val="001E5D43"/>
    <w:rsid w:val="002532BE"/>
    <w:rsid w:val="00270368"/>
    <w:rsid w:val="002A33CF"/>
    <w:rsid w:val="002D52F5"/>
    <w:rsid w:val="0039785E"/>
    <w:rsid w:val="00484D84"/>
    <w:rsid w:val="004D598E"/>
    <w:rsid w:val="004E3953"/>
    <w:rsid w:val="004E6744"/>
    <w:rsid w:val="00543A24"/>
    <w:rsid w:val="00573CE1"/>
    <w:rsid w:val="005A1CBB"/>
    <w:rsid w:val="007375B3"/>
    <w:rsid w:val="00751416"/>
    <w:rsid w:val="00751968"/>
    <w:rsid w:val="00796B24"/>
    <w:rsid w:val="007C6B2F"/>
    <w:rsid w:val="007D702D"/>
    <w:rsid w:val="00810FFB"/>
    <w:rsid w:val="008428CF"/>
    <w:rsid w:val="008B7B37"/>
    <w:rsid w:val="00922934"/>
    <w:rsid w:val="009A6D4A"/>
    <w:rsid w:val="009D5B17"/>
    <w:rsid w:val="009F16A2"/>
    <w:rsid w:val="00A50212"/>
    <w:rsid w:val="00A7153C"/>
    <w:rsid w:val="00B258AC"/>
    <w:rsid w:val="00B25C43"/>
    <w:rsid w:val="00B55905"/>
    <w:rsid w:val="00C12561"/>
    <w:rsid w:val="00C2643A"/>
    <w:rsid w:val="00D47A3D"/>
    <w:rsid w:val="00DD051D"/>
    <w:rsid w:val="00EB09BB"/>
    <w:rsid w:val="00F0231D"/>
    <w:rsid w:val="00F02B63"/>
    <w:rsid w:val="00F05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B7FD"/>
  <w15:chartTrackingRefBased/>
  <w15:docId w15:val="{9AD4F8AD-68FA-41D2-887E-195A0F14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2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2F5"/>
  </w:style>
  <w:style w:type="paragraph" w:styleId="Voettekst">
    <w:name w:val="footer"/>
    <w:basedOn w:val="Standaard"/>
    <w:link w:val="VoettekstChar"/>
    <w:uiPriority w:val="99"/>
    <w:unhideWhenUsed/>
    <w:rsid w:val="002D52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2F5"/>
  </w:style>
  <w:style w:type="character" w:styleId="Tekstvantijdelijkeaanduiding">
    <w:name w:val="Placeholder Text"/>
    <w:basedOn w:val="Standaardalinea-lettertype"/>
    <w:uiPriority w:val="99"/>
    <w:semiHidden/>
    <w:rsid w:val="002D52F5"/>
    <w:rPr>
      <w:color w:val="808080"/>
    </w:rPr>
  </w:style>
  <w:style w:type="paragraph" w:styleId="Lijstalinea">
    <w:name w:val="List Paragraph"/>
    <w:basedOn w:val="Standaard"/>
    <w:uiPriority w:val="34"/>
    <w:qFormat/>
    <w:rsid w:val="00543A24"/>
    <w:pPr>
      <w:ind w:left="720"/>
      <w:contextualSpacing/>
    </w:pPr>
  </w:style>
  <w:style w:type="table" w:styleId="Tabelraster">
    <w:name w:val="Table Grid"/>
    <w:basedOn w:val="Standaardtabel"/>
    <w:uiPriority w:val="39"/>
    <w:rsid w:val="0057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94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768CB058964257A078CB83C371D115"/>
        <w:category>
          <w:name w:val="Algemeen"/>
          <w:gallery w:val="placeholder"/>
        </w:category>
        <w:types>
          <w:type w:val="bbPlcHdr"/>
        </w:types>
        <w:behaviors>
          <w:behavior w:val="content"/>
        </w:behaviors>
        <w:guid w:val="{7C7BE891-42DA-44FA-A885-5CC1F45811E7}"/>
      </w:docPartPr>
      <w:docPartBody>
        <w:p w:rsidR="0099756F" w:rsidRDefault="0099756F" w:rsidP="0099756F">
          <w:pPr>
            <w:pStyle w:val="78768CB058964257A078CB83C371D115"/>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6F"/>
    <w:rsid w:val="00225D1F"/>
    <w:rsid w:val="00982696"/>
    <w:rsid w:val="0099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756F"/>
    <w:rPr>
      <w:color w:val="808080"/>
    </w:rPr>
  </w:style>
  <w:style w:type="paragraph" w:customStyle="1" w:styleId="78768CB058964257A078CB83C371D115">
    <w:name w:val="78768CB058964257A078CB83C371D115"/>
    <w:rsid w:val="00997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F307-D199-4883-993F-8DA2ED76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2144</Words>
  <Characters>11797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info@forto.nu</dc:creator>
  <cp:keywords/>
  <dc:description/>
  <cp:lastModifiedBy>info@forto.nu</cp:lastModifiedBy>
  <cp:revision>5</cp:revision>
  <dcterms:created xsi:type="dcterms:W3CDTF">2020-12-04T12:48:00Z</dcterms:created>
  <dcterms:modified xsi:type="dcterms:W3CDTF">2020-12-07T11:27:00Z</dcterms:modified>
</cp:coreProperties>
</file>